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before="240" w:lineRule="auto"/>
        <w:rPr/>
      </w:pPr>
      <w:r w:rsidDel="00000000" w:rsidR="00000000" w:rsidRPr="00000000">
        <w:rPr>
          <w:rFonts w:ascii="Georgia" w:cs="Georgia" w:eastAsia="Georgia" w:hAnsi="Georgia"/>
          <w:b w:val="1"/>
          <w:bCs w:val="1"/>
          <w:color w:val="2e6fb0"/>
          <w:sz w:val="17"/>
          <w:szCs w:val="17"/>
          <w:rtl w:val="0"/>
        </w:rPr>
        <w:t xml:space="preserve">CLOUDLEX TEMPLATE LIBRARY</w:t>
      </w:r>
      <w:r w:rsidDel="00000000" w:rsidR="00000000" w:rsidRPr="00000000">
        <w:rPr>
          <w:rtl w:val="0"/>
        </w:rPr>
      </w:r>
    </w:p>
    <w:p w:rsidR="00000000" w:rsidDel="00000000" w:rsidP="00000000" w:rsidRDefault="00000000" w:rsidRPr="00000000" w14:paraId="00000002">
      <w:pPr>
        <w:spacing w:after="60" w:lineRule="auto"/>
        <w:rPr/>
      </w:pPr>
      <w:r w:rsidDel="00000000" w:rsidR="00000000" w:rsidRPr="00000000">
        <w:rPr>
          <w:rFonts w:ascii="Georgia" w:cs="Georgia" w:eastAsia="Georgia" w:hAnsi="Georgia"/>
          <w:b w:val="1"/>
          <w:bCs w:val="1"/>
          <w:color w:val="1f3a5f"/>
          <w:sz w:val="48"/>
          <w:szCs w:val="48"/>
          <w:rtl w:val="0"/>
        </w:rPr>
        <w:t xml:space="preserve">Personal Injury Demand Letter Template</w:t>
      </w:r>
      <w:r w:rsidDel="00000000" w:rsidR="00000000" w:rsidRPr="00000000">
        <w:rPr>
          <w:rtl w:val="0"/>
        </w:rPr>
      </w:r>
    </w:p>
    <w:p w:rsidR="00000000" w:rsidDel="00000000" w:rsidP="00000000" w:rsidRDefault="00000000" w:rsidRPr="00000000" w14:paraId="00000003">
      <w:pPr>
        <w:pBdr>
          <w:bottom w:color="1f3a5f" w:space="8" w:sz="10" w:val="single"/>
        </w:pBdr>
        <w:spacing w:after="200" w:lineRule="auto"/>
        <w:rPr/>
      </w:pPr>
      <w:r w:rsidDel="00000000" w:rsidR="00000000" w:rsidRPr="00000000">
        <w:rPr>
          <w:rFonts w:ascii="Calibri" w:cs="Calibri" w:eastAsia="Calibri" w:hAnsi="Calibri"/>
          <w:i w:val="1"/>
          <w:iCs w:val="1"/>
          <w:color w:val="6b7280"/>
          <w:sz w:val="24"/>
          <w:szCs w:val="24"/>
          <w:rtl w:val="0"/>
        </w:rPr>
        <w:t xml:space="preserve">A structured, fill-in framework for drafting a persuasive demand, from liability through the final figure.</w:t>
      </w:r>
      <w:r w:rsidDel="00000000" w:rsidR="00000000" w:rsidRPr="00000000">
        <w:rPr>
          <w:rtl w:val="0"/>
        </w:rPr>
      </w:r>
    </w:p>
    <w:p w:rsidR="00000000" w:rsidDel="00000000" w:rsidP="00000000" w:rsidRDefault="00000000" w:rsidRPr="00000000" w14:paraId="00000004">
      <w:pPr>
        <w:pBdr>
          <w:bottom w:color="2e6fb0" w:space="4" w:sz="6" w:val="single"/>
        </w:pBdr>
        <w:spacing w:after="140" w:before="280" w:lineRule="auto"/>
        <w:rPr/>
      </w:pPr>
      <w:r w:rsidDel="00000000" w:rsidR="00000000" w:rsidRPr="00000000">
        <w:rPr>
          <w:rFonts w:ascii="Georgia" w:cs="Georgia" w:eastAsia="Georgia" w:hAnsi="Georgia"/>
          <w:b w:val="1"/>
          <w:bCs w:val="1"/>
          <w:color w:val="1f3a5f"/>
          <w:sz w:val="26"/>
          <w:szCs w:val="26"/>
          <w:rtl w:val="0"/>
        </w:rPr>
        <w:t xml:space="preserve">How to use this template</w:t>
      </w:r>
      <w:r w:rsidDel="00000000" w:rsidR="00000000" w:rsidRPr="00000000">
        <w:rPr>
          <w:rtl w:val="0"/>
        </w:rPr>
      </w:r>
    </w:p>
    <w:p w:rsidR="00000000" w:rsidDel="00000000" w:rsidP="00000000" w:rsidRDefault="00000000" w:rsidRPr="00000000" w14:paraId="00000005">
      <w:pPr>
        <w:spacing w:after="160" w:line="276" w:lineRule="auto"/>
        <w:rPr/>
      </w:pPr>
      <w:r w:rsidDel="00000000" w:rsidR="00000000" w:rsidRPr="00000000">
        <w:rPr>
          <w:rFonts w:ascii="Calibri" w:cs="Calibri" w:eastAsia="Calibri" w:hAnsi="Calibri"/>
          <w:sz w:val="22"/>
          <w:szCs w:val="22"/>
          <w:rtl w:val="0"/>
        </w:rPr>
        <w:t xml:space="preserve">This template gives you the complete structure of a strong personal injury demand letter. Replace every bracketed prompt with the facts of your case, delete any optional section that does not apply, and remove this instruction page before you send.</w:t>
      </w:r>
      <w:r w:rsidDel="00000000" w:rsidR="00000000" w:rsidRPr="00000000">
        <w:rPr>
          <w:rtl w:val="0"/>
        </w:rPr>
      </w:r>
    </w:p>
    <w:p w:rsidR="00000000" w:rsidDel="00000000" w:rsidP="00000000" w:rsidRDefault="00000000" w:rsidRPr="00000000" w14:paraId="00000006">
      <w:pPr>
        <w:spacing w:after="100" w:before="80" w:lineRule="auto"/>
        <w:rPr/>
      </w:pPr>
      <w:r w:rsidDel="00000000" w:rsidR="00000000" w:rsidRPr="00000000">
        <w:rPr>
          <w:rFonts w:ascii="Georgia" w:cs="Georgia" w:eastAsia="Georgia" w:hAnsi="Georgia"/>
          <w:b w:val="1"/>
          <w:bCs w:val="1"/>
          <w:color w:val="1f3a5f"/>
          <w:sz w:val="22"/>
          <w:szCs w:val="22"/>
          <w:rtl w:val="0"/>
        </w:rPr>
        <w:t xml:space="preserve">How the document is marked</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64" w:lineRule="auto"/>
        <w:ind w:left="460" w:right="0" w:hanging="260"/>
        <w:jc w:val="left"/>
        <w:rPr/>
      </w:pPr>
      <w:r w:rsidDel="00000000" w:rsidR="00000000" w:rsidRPr="00000000">
        <w:rPr>
          <w:rFonts w:ascii="Calibri" w:cs="Calibri" w:eastAsia="Calibri" w:hAnsi="Calibri"/>
          <w:b w:val="1"/>
          <w:bCs w:val="1"/>
          <w:i w:val="0"/>
          <w:iCs w:val="0"/>
          <w:smallCaps w:val="0"/>
          <w:strike w:val="0"/>
          <w:color w:val="2563c9"/>
          <w:sz w:val="22"/>
          <w:szCs w:val="22"/>
          <w:u w:val="none"/>
          <w:shd w:fill="auto" w:val="clear"/>
          <w:vertAlign w:val="baseline"/>
          <w:rtl w:val="0"/>
        </w:rPr>
        <w:t xml:space="preserve">Blue bracketed text</w:t>
      </w: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 like </w:t>
      </w:r>
      <w:r w:rsidDel="00000000" w:rsidR="00000000" w:rsidRPr="00000000">
        <w:rPr>
          <w:rFonts w:ascii="Calibri" w:cs="Calibri" w:eastAsia="Calibri" w:hAnsi="Calibri"/>
          <w:b w:val="1"/>
          <w:bCs w:val="1"/>
          <w:i w:val="0"/>
          <w:iCs w:val="0"/>
          <w:smallCaps w:val="0"/>
          <w:strike w:val="0"/>
          <w:color w:val="2563c9"/>
          <w:sz w:val="22"/>
          <w:szCs w:val="22"/>
          <w:u w:val="none"/>
          <w:shd w:fill="auto" w:val="clear"/>
          <w:vertAlign w:val="baseline"/>
          <w:rtl w:val="0"/>
        </w:rPr>
        <w:t xml:space="preserve">[Client's Full Name]</w:t>
      </w: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 marks a field for you to complete.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64" w:lineRule="auto"/>
        <w:ind w:left="460" w:right="0" w:hanging="260"/>
        <w:jc w:val="left"/>
        <w:rPr/>
      </w:pPr>
      <w:r w:rsidDel="00000000" w:rsidR="00000000" w:rsidRPr="00000000">
        <w:rPr>
          <w:rFonts w:ascii="Calibri" w:cs="Calibri" w:eastAsia="Calibri" w:hAnsi="Calibri"/>
          <w:b w:val="1"/>
          <w:bCs w:val="1"/>
          <w:i w:val="0"/>
          <w:iCs w:val="0"/>
          <w:smallCaps w:val="0"/>
          <w:strike w:val="0"/>
          <w:color w:val="1f3a5f"/>
          <w:sz w:val="22"/>
          <w:szCs w:val="22"/>
          <w:u w:val="none"/>
          <w:shd w:fill="auto" w:val="clear"/>
          <w:vertAlign w:val="baseline"/>
          <w:rtl w:val="0"/>
        </w:rPr>
        <w:t xml:space="preserve">Gray Drafting note boxes</w:t>
      </w: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 explain what belongs in each section and why. Delete them before sending.</w:t>
      </w:r>
    </w:p>
    <w:p w:rsidR="00000000" w:rsidDel="00000000" w:rsidP="00000000" w:rsidRDefault="00000000" w:rsidRPr="00000000" w14:paraId="00000009">
      <w:pPr>
        <w:spacing w:after="120" w:before="220" w:lineRule="auto"/>
        <w:rPr/>
      </w:pPr>
      <w:r w:rsidDel="00000000" w:rsidR="00000000" w:rsidRPr="00000000">
        <w:rPr>
          <w:rFonts w:ascii="Georgia" w:cs="Georgia" w:eastAsia="Georgia" w:hAnsi="Georgia"/>
          <w:b w:val="1"/>
          <w:bCs w:val="1"/>
          <w:color w:val="1f3a5f"/>
          <w:sz w:val="22"/>
          <w:szCs w:val="22"/>
          <w:rtl w:val="0"/>
        </w:rPr>
        <w:t xml:space="preserve">Before you send: a quick check</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0" w:before="0" w:line="264" w:lineRule="auto"/>
        <w:ind w:left="460" w:right="0" w:hanging="28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Liability is established clearly, before any damages are discussed.</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0" w:before="0" w:line="264" w:lineRule="auto"/>
        <w:ind w:left="460" w:right="0" w:hanging="28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Every injury and course of treatment is supported by an attached record.</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0" w:before="0" w:line="264" w:lineRule="auto"/>
        <w:ind w:left="460" w:right="0" w:hanging="28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Economic damages are itemized and each figure ties to a bill, receipt, or wage record.</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0" w:before="0" w:line="264" w:lineRule="auto"/>
        <w:ind w:left="460" w:right="0" w:hanging="28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Future medical and wage losses are included, not just costs incurred to date.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0" w:before="0" w:line="264" w:lineRule="auto"/>
        <w:ind w:left="460" w:right="0" w:hanging="28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Non-economic damages are explained in concrete, human terms, not just listed.</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0" w:before="0" w:line="264" w:lineRule="auto"/>
        <w:ind w:left="460" w:right="0" w:hanging="28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The total demand is justified by the evidence and by comparable outcomes in your jurisdiction.</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0" w:before="0" w:line="264" w:lineRule="auto"/>
        <w:ind w:left="460" w:right="0" w:hanging="28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The tone stays factual and professional throughout; no emotional or accusatory language.</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0" w:before="0" w:line="264" w:lineRule="auto"/>
        <w:ind w:left="460" w:right="0" w:hanging="28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Every exhibit referenced in the letter is actually attached.</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70" w:before="0" w:line="264" w:lineRule="auto"/>
        <w:ind w:left="460" w:right="0" w:hanging="28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The letter goes out by certified mail with return receipt requested.</w:t>
      </w:r>
    </w:p>
    <w:p w:rsidR="00000000" w:rsidDel="00000000" w:rsidP="00000000" w:rsidRDefault="00000000" w:rsidRPr="00000000" w14:paraId="00000013">
      <w:pPr>
        <w:spacing w:after="160" w:lineRule="auto"/>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e6fb0" w:space="0" w:sz="24" w:val="single"/>
              <w:bottom w:color="000000" w:space="0" w:sz="0" w:val="nil"/>
              <w:right w:color="000000" w:space="0" w:sz="0" w:val="nil"/>
            </w:tcBorders>
            <w:shd w:fill="f1f4f9" w:val="clear"/>
            <w:tcMar>
              <w:top w:w="90.0" w:type="dxa"/>
              <w:left w:w="170.0" w:type="dxa"/>
              <w:bottom w:w="90.0" w:type="dxa"/>
              <w:right w:w="150.0" w:type="dxa"/>
            </w:tcMar>
          </w:tcPr>
          <w:p w:rsidR="00000000" w:rsidDel="00000000" w:rsidP="00000000" w:rsidRDefault="00000000" w:rsidRPr="00000000" w14:paraId="00000014">
            <w:pPr>
              <w:spacing w:line="252.00000000000003" w:lineRule="auto"/>
              <w:rPr/>
            </w:pPr>
            <w:r w:rsidDel="00000000" w:rsidR="00000000" w:rsidRPr="00000000">
              <w:rPr>
                <w:rFonts w:ascii="Georgia" w:cs="Georgia" w:eastAsia="Georgia" w:hAnsi="Georgia"/>
                <w:b w:val="1"/>
                <w:bCs w:val="1"/>
                <w:color w:val="1f3a5f"/>
                <w:sz w:val="17"/>
                <w:szCs w:val="17"/>
                <w:rtl w:val="0"/>
              </w:rPr>
              <w:t xml:space="preserve">Drafting note   </w:t>
            </w:r>
            <w:r w:rsidDel="00000000" w:rsidR="00000000" w:rsidRPr="00000000">
              <w:rPr>
                <w:rFonts w:ascii="Calibri" w:cs="Calibri" w:eastAsia="Calibri" w:hAnsi="Calibri"/>
                <w:i w:val="1"/>
                <w:iCs w:val="1"/>
                <w:color w:val="6b7280"/>
                <w:sz w:val="19"/>
                <w:szCs w:val="19"/>
                <w:rtl w:val="0"/>
              </w:rPr>
              <w:t xml:space="preserve">This page is a guide for the drafter. Delete it, and the letterhead reminder on the next page, before the demand leaves your office.</w:t>
            </w:r>
            <w:r w:rsidDel="00000000" w:rsidR="00000000" w:rsidRPr="00000000">
              <w:rPr>
                <w:rtl w:val="0"/>
              </w:rPr>
            </w:r>
          </w:p>
        </w:tc>
      </w:tr>
    </w:tbl>
    <w:p w:rsidR="00000000" w:rsidDel="00000000" w:rsidP="00000000" w:rsidRDefault="00000000" w:rsidRPr="00000000" w14:paraId="00000015">
      <w:pPr>
        <w:rPr/>
        <w:sectPr>
          <w:footerReference r:id="rId6" w:type="default"/>
          <w:pgSz w:h="15840" w:w="12240"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e6fb0" w:space="0" w:sz="24" w:val="single"/>
              <w:bottom w:color="000000" w:space="0" w:sz="0" w:val="nil"/>
              <w:right w:color="000000" w:space="0" w:sz="0" w:val="nil"/>
            </w:tcBorders>
            <w:shd w:fill="f1f4f9" w:val="clear"/>
            <w:tcMar>
              <w:top w:w="90.0" w:type="dxa"/>
              <w:left w:w="170.0" w:type="dxa"/>
              <w:bottom w:w="90.0" w:type="dxa"/>
              <w:right w:w="150.0" w:type="dxa"/>
            </w:tcMar>
          </w:tcPr>
          <w:p w:rsidR="00000000" w:rsidDel="00000000" w:rsidP="00000000" w:rsidRDefault="00000000" w:rsidRPr="00000000" w14:paraId="00000017">
            <w:pPr>
              <w:spacing w:line="252.00000000000003" w:lineRule="auto"/>
              <w:rPr/>
            </w:pPr>
            <w:r w:rsidDel="00000000" w:rsidR="00000000" w:rsidRPr="00000000">
              <w:rPr>
                <w:rFonts w:ascii="Georgia" w:cs="Georgia" w:eastAsia="Georgia" w:hAnsi="Georgia"/>
                <w:b w:val="1"/>
                <w:bCs w:val="1"/>
                <w:color w:val="1f3a5f"/>
                <w:sz w:val="17"/>
                <w:szCs w:val="17"/>
                <w:rtl w:val="0"/>
              </w:rPr>
              <w:t xml:space="preserve">Drafting note   </w:t>
            </w:r>
            <w:r w:rsidDel="00000000" w:rsidR="00000000" w:rsidRPr="00000000">
              <w:rPr>
                <w:rFonts w:ascii="Calibri" w:cs="Calibri" w:eastAsia="Calibri" w:hAnsi="Calibri"/>
                <w:i w:val="1"/>
                <w:iCs w:val="1"/>
                <w:color w:val="6b7280"/>
                <w:sz w:val="19"/>
                <w:szCs w:val="19"/>
                <w:rtl w:val="0"/>
              </w:rPr>
              <w:t xml:space="preserve">Replace the block below with your firm's letterhead, or complete the sender fields. Keep the recipient block and everything that follows.</w:t>
            </w:r>
            <w:r w:rsidDel="00000000" w:rsidR="00000000" w:rsidRPr="00000000">
              <w:rPr>
                <w:rtl w:val="0"/>
              </w:rPr>
            </w:r>
          </w:p>
        </w:tc>
      </w:tr>
    </w:tbl>
    <w:p w:rsidR="00000000" w:rsidDel="00000000" w:rsidP="00000000" w:rsidRDefault="00000000" w:rsidRPr="00000000" w14:paraId="00000018">
      <w:pPr>
        <w:spacing w:after="120" w:lineRule="auto"/>
        <w:rPr/>
      </w:pPr>
      <w:r w:rsidDel="00000000" w:rsidR="00000000" w:rsidRPr="00000000">
        <w:rPr>
          <w:rtl w:val="0"/>
        </w:rPr>
      </w:r>
    </w:p>
    <w:p w:rsidR="00000000" w:rsidDel="00000000" w:rsidP="00000000" w:rsidRDefault="00000000" w:rsidRPr="00000000" w14:paraId="00000019">
      <w:pPr>
        <w:spacing w:after="0" w:line="264" w:lineRule="auto"/>
        <w:rPr/>
      </w:pPr>
      <w:r w:rsidDel="00000000" w:rsidR="00000000" w:rsidRPr="00000000">
        <w:rPr>
          <w:rFonts w:ascii="Calibri" w:cs="Calibri" w:eastAsia="Calibri" w:hAnsi="Calibri"/>
          <w:b w:val="1"/>
          <w:bCs w:val="1"/>
          <w:color w:val="2563c9"/>
          <w:sz w:val="22"/>
          <w:szCs w:val="22"/>
          <w:rtl w:val="0"/>
        </w:rPr>
        <w:t xml:space="preserve">[Your Full Name / Law Firm Name]</w:t>
      </w:r>
      <w:r w:rsidDel="00000000" w:rsidR="00000000" w:rsidRPr="00000000">
        <w:rPr>
          <w:rtl w:val="0"/>
        </w:rPr>
      </w:r>
    </w:p>
    <w:p w:rsidR="00000000" w:rsidDel="00000000" w:rsidP="00000000" w:rsidRDefault="00000000" w:rsidRPr="00000000" w14:paraId="0000001A">
      <w:pPr>
        <w:spacing w:after="0" w:line="264" w:lineRule="auto"/>
        <w:rPr/>
      </w:pPr>
      <w:r w:rsidDel="00000000" w:rsidR="00000000" w:rsidRPr="00000000">
        <w:rPr>
          <w:rFonts w:ascii="Calibri" w:cs="Calibri" w:eastAsia="Calibri" w:hAnsi="Calibri"/>
          <w:b w:val="1"/>
          <w:bCs w:val="1"/>
          <w:color w:val="2563c9"/>
          <w:sz w:val="22"/>
          <w:szCs w:val="22"/>
          <w:rtl w:val="0"/>
        </w:rPr>
        <w:t xml:space="preserve">[Street Address]</w:t>
      </w:r>
      <w:r w:rsidDel="00000000" w:rsidR="00000000" w:rsidRPr="00000000">
        <w:rPr>
          <w:rtl w:val="0"/>
        </w:rPr>
      </w:r>
    </w:p>
    <w:p w:rsidR="00000000" w:rsidDel="00000000" w:rsidP="00000000" w:rsidRDefault="00000000" w:rsidRPr="00000000" w14:paraId="0000001B">
      <w:pPr>
        <w:spacing w:after="0" w:line="264" w:lineRule="auto"/>
        <w:rPr/>
      </w:pPr>
      <w:r w:rsidDel="00000000" w:rsidR="00000000" w:rsidRPr="00000000">
        <w:rPr>
          <w:rFonts w:ascii="Calibri" w:cs="Calibri" w:eastAsia="Calibri" w:hAnsi="Calibri"/>
          <w:b w:val="1"/>
          <w:bCs w:val="1"/>
          <w:color w:val="2563c9"/>
          <w:sz w:val="22"/>
          <w:szCs w:val="22"/>
          <w:rtl w:val="0"/>
        </w:rPr>
        <w:t xml:space="preserve">[City, State, ZIP Code]</w:t>
      </w:r>
      <w:r w:rsidDel="00000000" w:rsidR="00000000" w:rsidRPr="00000000">
        <w:rPr>
          <w:rtl w:val="0"/>
        </w:rPr>
      </w:r>
    </w:p>
    <w:p w:rsidR="00000000" w:rsidDel="00000000" w:rsidP="00000000" w:rsidRDefault="00000000" w:rsidRPr="00000000" w14:paraId="0000001C">
      <w:pPr>
        <w:spacing w:after="200" w:line="264" w:lineRule="auto"/>
        <w:rPr/>
      </w:pPr>
      <w:r w:rsidDel="00000000" w:rsidR="00000000" w:rsidRPr="00000000">
        <w:rPr>
          <w:rFonts w:ascii="Calibri" w:cs="Calibri" w:eastAsia="Calibri" w:hAnsi="Calibri"/>
          <w:b w:val="1"/>
          <w:bCs w:val="1"/>
          <w:color w:val="2563c9"/>
          <w:sz w:val="22"/>
          <w:szCs w:val="22"/>
          <w:rtl w:val="0"/>
        </w:rPr>
        <w:t xml:space="preserve">[Phone Number]</w:t>
      </w: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b w:val="1"/>
          <w:bCs w:val="1"/>
          <w:color w:val="2563c9"/>
          <w:sz w:val="22"/>
          <w:szCs w:val="22"/>
          <w:rtl w:val="0"/>
        </w:rPr>
        <w:t xml:space="preserve">[Email Address]</w:t>
      </w:r>
      <w:r w:rsidDel="00000000" w:rsidR="00000000" w:rsidRPr="00000000">
        <w:rPr>
          <w:rtl w:val="0"/>
        </w:rPr>
      </w:r>
    </w:p>
    <w:p w:rsidR="00000000" w:rsidDel="00000000" w:rsidP="00000000" w:rsidRDefault="00000000" w:rsidRPr="00000000" w14:paraId="0000001D">
      <w:pPr>
        <w:spacing w:after="200" w:lineRule="auto"/>
        <w:rPr/>
      </w:pPr>
      <w:r w:rsidDel="00000000" w:rsidR="00000000" w:rsidRPr="00000000">
        <w:rPr>
          <w:rFonts w:ascii="Calibri" w:cs="Calibri" w:eastAsia="Calibri" w:hAnsi="Calibri"/>
          <w:b w:val="1"/>
          <w:bCs w:val="1"/>
          <w:color w:val="2563c9"/>
          <w:sz w:val="22"/>
          <w:szCs w:val="22"/>
          <w:rtl w:val="0"/>
        </w:rPr>
        <w:t xml:space="preserve">[Today's Date]</w:t>
      </w:r>
      <w:r w:rsidDel="00000000" w:rsidR="00000000" w:rsidRPr="00000000">
        <w:rPr>
          <w:rtl w:val="0"/>
        </w:rPr>
      </w:r>
    </w:p>
    <w:p w:rsidR="00000000" w:rsidDel="00000000" w:rsidP="00000000" w:rsidRDefault="00000000" w:rsidRPr="00000000" w14:paraId="0000001E">
      <w:pPr>
        <w:spacing w:after="0" w:line="264" w:lineRule="auto"/>
        <w:rPr/>
      </w:pPr>
      <w:r w:rsidDel="00000000" w:rsidR="00000000" w:rsidRPr="00000000">
        <w:rPr>
          <w:rFonts w:ascii="Calibri" w:cs="Calibri" w:eastAsia="Calibri" w:hAnsi="Calibri"/>
          <w:b w:val="1"/>
          <w:bCs w:val="1"/>
          <w:color w:val="2563c9"/>
          <w:sz w:val="22"/>
          <w:szCs w:val="22"/>
          <w:rtl w:val="0"/>
        </w:rPr>
        <w:t xml:space="preserve">[Insurance Adjuster's Full Name]</w:t>
      </w:r>
      <w:r w:rsidDel="00000000" w:rsidR="00000000" w:rsidRPr="00000000">
        <w:rPr>
          <w:rtl w:val="0"/>
        </w:rPr>
      </w:r>
    </w:p>
    <w:p w:rsidR="00000000" w:rsidDel="00000000" w:rsidP="00000000" w:rsidRDefault="00000000" w:rsidRPr="00000000" w14:paraId="0000001F">
      <w:pPr>
        <w:spacing w:after="0" w:line="264" w:lineRule="auto"/>
        <w:rPr/>
      </w:pPr>
      <w:r w:rsidDel="00000000" w:rsidR="00000000" w:rsidRPr="00000000">
        <w:rPr>
          <w:rFonts w:ascii="Calibri" w:cs="Calibri" w:eastAsia="Calibri" w:hAnsi="Calibri"/>
          <w:b w:val="1"/>
          <w:bCs w:val="1"/>
          <w:color w:val="2563c9"/>
          <w:sz w:val="22"/>
          <w:szCs w:val="22"/>
          <w:rtl w:val="0"/>
        </w:rPr>
        <w:t xml:space="preserve">[Insurance Company Name]</w:t>
      </w:r>
      <w:r w:rsidDel="00000000" w:rsidR="00000000" w:rsidRPr="00000000">
        <w:rPr>
          <w:rtl w:val="0"/>
        </w:rPr>
      </w:r>
    </w:p>
    <w:p w:rsidR="00000000" w:rsidDel="00000000" w:rsidP="00000000" w:rsidRDefault="00000000" w:rsidRPr="00000000" w14:paraId="00000020">
      <w:pPr>
        <w:spacing w:after="0" w:line="264" w:lineRule="auto"/>
        <w:rPr/>
      </w:pPr>
      <w:r w:rsidDel="00000000" w:rsidR="00000000" w:rsidRPr="00000000">
        <w:rPr>
          <w:rFonts w:ascii="Calibri" w:cs="Calibri" w:eastAsia="Calibri" w:hAnsi="Calibri"/>
          <w:b w:val="1"/>
          <w:bCs w:val="1"/>
          <w:color w:val="2563c9"/>
          <w:sz w:val="22"/>
          <w:szCs w:val="22"/>
          <w:rtl w:val="0"/>
        </w:rPr>
        <w:t xml:space="preserve">[Street Address]</w:t>
      </w:r>
      <w:r w:rsidDel="00000000" w:rsidR="00000000" w:rsidRPr="00000000">
        <w:rPr>
          <w:rtl w:val="0"/>
        </w:rPr>
      </w:r>
    </w:p>
    <w:p w:rsidR="00000000" w:rsidDel="00000000" w:rsidP="00000000" w:rsidRDefault="00000000" w:rsidRPr="00000000" w14:paraId="00000021">
      <w:pPr>
        <w:spacing w:after="200" w:line="264" w:lineRule="auto"/>
        <w:rPr/>
      </w:pPr>
      <w:r w:rsidDel="00000000" w:rsidR="00000000" w:rsidRPr="00000000">
        <w:rPr>
          <w:rFonts w:ascii="Calibri" w:cs="Calibri" w:eastAsia="Calibri" w:hAnsi="Calibri"/>
          <w:b w:val="1"/>
          <w:bCs w:val="1"/>
          <w:color w:val="2563c9"/>
          <w:sz w:val="22"/>
          <w:szCs w:val="22"/>
          <w:rtl w:val="0"/>
        </w:rPr>
        <w:t xml:space="preserve">[City, State, ZIP Code]</w:t>
      </w:r>
      <w:r w:rsidDel="00000000" w:rsidR="00000000" w:rsidRPr="00000000">
        <w:rPr>
          <w:rtl w:val="0"/>
        </w:rPr>
      </w:r>
    </w:p>
    <w:p w:rsidR="00000000" w:rsidDel="00000000" w:rsidP="00000000" w:rsidRDefault="00000000" w:rsidRPr="00000000" w14:paraId="00000022">
      <w:pPr>
        <w:spacing w:after="30" w:lineRule="auto"/>
        <w:rPr/>
      </w:pPr>
      <w:r w:rsidDel="00000000" w:rsidR="00000000" w:rsidRPr="00000000">
        <w:rPr>
          <w:rFonts w:ascii="Calibri" w:cs="Calibri" w:eastAsia="Calibri" w:hAnsi="Calibri"/>
          <w:b w:val="1"/>
          <w:bCs w:val="1"/>
          <w:color w:val="1f3a5f"/>
          <w:sz w:val="22"/>
          <w:szCs w:val="22"/>
          <w:rtl w:val="0"/>
        </w:rPr>
        <w:t xml:space="preserve">Re:  Formal Demand for Settlement, Claim No. </w:t>
      </w:r>
      <w:r w:rsidDel="00000000" w:rsidR="00000000" w:rsidRPr="00000000">
        <w:rPr>
          <w:rFonts w:ascii="Calibri" w:cs="Calibri" w:eastAsia="Calibri" w:hAnsi="Calibri"/>
          <w:b w:val="1"/>
          <w:bCs w:val="1"/>
          <w:color w:val="2563c9"/>
          <w:sz w:val="22"/>
          <w:szCs w:val="22"/>
          <w:rtl w:val="0"/>
        </w:rPr>
        <w:t xml:space="preserve">[Claim Number]</w:t>
      </w:r>
      <w:r w:rsidDel="00000000" w:rsidR="00000000" w:rsidRPr="00000000">
        <w:rPr>
          <w:rtl w:val="0"/>
        </w:rPr>
      </w:r>
    </w:p>
    <w:p w:rsidR="00000000" w:rsidDel="00000000" w:rsidP="00000000" w:rsidRDefault="00000000" w:rsidRPr="00000000" w14:paraId="00000023">
      <w:pPr>
        <w:spacing w:after="200" w:lineRule="auto"/>
        <w:rPr/>
      </w:pPr>
      <w:r w:rsidDel="00000000" w:rsidR="00000000" w:rsidRPr="00000000">
        <w:rPr>
          <w:rFonts w:ascii="Calibri" w:cs="Calibri" w:eastAsia="Calibri" w:hAnsi="Calibri"/>
          <w:b w:val="1"/>
          <w:bCs w:val="1"/>
          <w:color w:val="1f3a5f"/>
          <w:sz w:val="22"/>
          <w:szCs w:val="22"/>
          <w:rtl w:val="0"/>
        </w:rPr>
        <w:t xml:space="preserve">Our Client: </w:t>
      </w:r>
      <w:r w:rsidDel="00000000" w:rsidR="00000000" w:rsidRPr="00000000">
        <w:rPr>
          <w:rFonts w:ascii="Calibri" w:cs="Calibri" w:eastAsia="Calibri" w:hAnsi="Calibri"/>
          <w:b w:val="1"/>
          <w:bCs w:val="1"/>
          <w:color w:val="2563c9"/>
          <w:sz w:val="22"/>
          <w:szCs w:val="22"/>
          <w:rtl w:val="0"/>
        </w:rPr>
        <w:t xml:space="preserve">[Client's Full Name]</w:t>
      </w:r>
      <w:r w:rsidDel="00000000" w:rsidR="00000000" w:rsidRPr="00000000">
        <w:rPr>
          <w:rFonts w:ascii="Calibri" w:cs="Calibri" w:eastAsia="Calibri" w:hAnsi="Calibri"/>
          <w:b w:val="1"/>
          <w:bCs w:val="1"/>
          <w:color w:val="1f3a5f"/>
          <w:sz w:val="22"/>
          <w:szCs w:val="22"/>
          <w:rtl w:val="0"/>
        </w:rPr>
        <w:t xml:space="preserve">      Date of Loss: </w:t>
      </w:r>
      <w:r w:rsidDel="00000000" w:rsidR="00000000" w:rsidRPr="00000000">
        <w:rPr>
          <w:rFonts w:ascii="Calibri" w:cs="Calibri" w:eastAsia="Calibri" w:hAnsi="Calibri"/>
          <w:b w:val="1"/>
          <w:bCs w:val="1"/>
          <w:color w:val="2563c9"/>
          <w:sz w:val="22"/>
          <w:szCs w:val="22"/>
          <w:rtl w:val="0"/>
        </w:rPr>
        <w:t xml:space="preserve">[Date of Accident]</w:t>
      </w:r>
      <w:r w:rsidDel="00000000" w:rsidR="00000000" w:rsidRPr="00000000">
        <w:rPr>
          <w:rtl w:val="0"/>
        </w:rPr>
      </w:r>
    </w:p>
    <w:p w:rsidR="00000000" w:rsidDel="00000000" w:rsidP="00000000" w:rsidRDefault="00000000" w:rsidRPr="00000000" w14:paraId="00000024">
      <w:pPr>
        <w:spacing w:after="160" w:lineRule="auto"/>
        <w:rPr/>
      </w:pPr>
      <w:r w:rsidDel="00000000" w:rsidR="00000000" w:rsidRPr="00000000">
        <w:rPr>
          <w:rFonts w:ascii="Calibri" w:cs="Calibri" w:eastAsia="Calibri" w:hAnsi="Calibri"/>
          <w:sz w:val="22"/>
          <w:szCs w:val="22"/>
          <w:rtl w:val="0"/>
        </w:rPr>
        <w:t xml:space="preserve">Dear </w:t>
      </w:r>
      <w:r w:rsidDel="00000000" w:rsidR="00000000" w:rsidRPr="00000000">
        <w:rPr>
          <w:rFonts w:ascii="Calibri" w:cs="Calibri" w:eastAsia="Calibri" w:hAnsi="Calibri"/>
          <w:b w:val="1"/>
          <w:bCs w:val="1"/>
          <w:color w:val="2563c9"/>
          <w:sz w:val="22"/>
          <w:szCs w:val="22"/>
          <w:rtl w:val="0"/>
        </w:rPr>
        <w:t xml:space="preserve">[Insurance Adjuster's Name]</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25">
      <w:pPr>
        <w:spacing w:after="160" w:line="276" w:lineRule="auto"/>
        <w:rPr/>
      </w:pPr>
      <w:r w:rsidDel="00000000" w:rsidR="00000000" w:rsidRPr="00000000">
        <w:rPr>
          <w:rFonts w:ascii="Calibri" w:cs="Calibri" w:eastAsia="Calibri" w:hAnsi="Calibri"/>
          <w:sz w:val="22"/>
          <w:szCs w:val="22"/>
          <w:rtl w:val="0"/>
        </w:rPr>
        <w:t xml:space="preserve">This firm represents </w:t>
      </w:r>
      <w:r w:rsidDel="00000000" w:rsidR="00000000" w:rsidRPr="00000000">
        <w:rPr>
          <w:rFonts w:ascii="Calibri" w:cs="Calibri" w:eastAsia="Calibri" w:hAnsi="Calibri"/>
          <w:b w:val="1"/>
          <w:bCs w:val="1"/>
          <w:color w:val="2563c9"/>
          <w:sz w:val="22"/>
          <w:szCs w:val="22"/>
          <w:rtl w:val="0"/>
        </w:rPr>
        <w:t xml:space="preserve">[Client's Full Name]</w:t>
      </w:r>
      <w:r w:rsidDel="00000000" w:rsidR="00000000" w:rsidRPr="00000000">
        <w:rPr>
          <w:rFonts w:ascii="Calibri" w:cs="Calibri" w:eastAsia="Calibri" w:hAnsi="Calibri"/>
          <w:sz w:val="22"/>
          <w:szCs w:val="22"/>
          <w:rtl w:val="0"/>
        </w:rPr>
        <w:t xml:space="preserve"> concerning injuries sustained in an accident caused by your insured, </w:t>
      </w:r>
      <w:r w:rsidDel="00000000" w:rsidR="00000000" w:rsidRPr="00000000">
        <w:rPr>
          <w:rFonts w:ascii="Calibri" w:cs="Calibri" w:eastAsia="Calibri" w:hAnsi="Calibri"/>
          <w:b w:val="1"/>
          <w:bCs w:val="1"/>
          <w:color w:val="2563c9"/>
          <w:sz w:val="22"/>
          <w:szCs w:val="22"/>
          <w:rtl w:val="0"/>
        </w:rPr>
        <w:t xml:space="preserve">[At-Fault Party's Name]</w:t>
      </w:r>
      <w:r w:rsidDel="00000000" w:rsidR="00000000" w:rsidRPr="00000000">
        <w:rPr>
          <w:rFonts w:ascii="Calibri" w:cs="Calibri" w:eastAsia="Calibri" w:hAnsi="Calibri"/>
          <w:sz w:val="22"/>
          <w:szCs w:val="22"/>
          <w:rtl w:val="0"/>
        </w:rPr>
        <w:t xml:space="preserve">, on </w:t>
      </w:r>
      <w:r w:rsidDel="00000000" w:rsidR="00000000" w:rsidRPr="00000000">
        <w:rPr>
          <w:rFonts w:ascii="Calibri" w:cs="Calibri" w:eastAsia="Calibri" w:hAnsi="Calibri"/>
          <w:b w:val="1"/>
          <w:bCs w:val="1"/>
          <w:color w:val="2563c9"/>
          <w:sz w:val="22"/>
          <w:szCs w:val="22"/>
          <w:rtl w:val="0"/>
        </w:rPr>
        <w:t xml:space="preserve">[Date of Accident]</w:t>
      </w:r>
      <w:r w:rsidDel="00000000" w:rsidR="00000000" w:rsidRPr="00000000">
        <w:rPr>
          <w:rFonts w:ascii="Calibri" w:cs="Calibri" w:eastAsia="Calibri" w:hAnsi="Calibri"/>
          <w:sz w:val="22"/>
          <w:szCs w:val="22"/>
          <w:rtl w:val="0"/>
        </w:rPr>
        <w:t xml:space="preserve">. This letter serves as a formal demand for settlement of </w:t>
      </w:r>
      <w:r w:rsidDel="00000000" w:rsidR="00000000" w:rsidRPr="00000000">
        <w:rPr>
          <w:rFonts w:ascii="Calibri" w:cs="Calibri" w:eastAsia="Calibri" w:hAnsi="Calibri"/>
          <w:b w:val="1"/>
          <w:bCs w:val="1"/>
          <w:color w:val="2563c9"/>
          <w:sz w:val="22"/>
          <w:szCs w:val="22"/>
          <w:rtl w:val="0"/>
        </w:rPr>
        <w:t xml:space="preserve">[Client's Full Name]</w:t>
      </w:r>
      <w:r w:rsidDel="00000000" w:rsidR="00000000" w:rsidRPr="00000000">
        <w:rPr>
          <w:rFonts w:ascii="Calibri" w:cs="Calibri" w:eastAsia="Calibri" w:hAnsi="Calibri"/>
          <w:sz w:val="22"/>
          <w:szCs w:val="22"/>
          <w:rtl w:val="0"/>
        </w:rPr>
        <w:t xml:space="preserve">'s claim, made due to the negligent actions of your insured and the significant physical, emotional, and financial damages caused to our client. Set out below are the facts establishing liability, a summary of the injuries and treatment, an itemized accounting of damages, and the compensation we are prepared to accept to resolve this matter without litigation.</w:t>
      </w: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e6fb0" w:space="0" w:sz="24" w:val="single"/>
              <w:bottom w:color="000000" w:space="0" w:sz="0" w:val="nil"/>
              <w:right w:color="000000" w:space="0" w:sz="0" w:val="nil"/>
            </w:tcBorders>
            <w:shd w:fill="f1f4f9" w:val="clear"/>
            <w:tcMar>
              <w:top w:w="90.0" w:type="dxa"/>
              <w:left w:w="170.0" w:type="dxa"/>
              <w:bottom w:w="90.0" w:type="dxa"/>
              <w:right w:w="150.0" w:type="dxa"/>
            </w:tcMar>
          </w:tcPr>
          <w:p w:rsidR="00000000" w:rsidDel="00000000" w:rsidP="00000000" w:rsidRDefault="00000000" w:rsidRPr="00000000" w14:paraId="00000026">
            <w:pPr>
              <w:spacing w:line="252.00000000000003" w:lineRule="auto"/>
              <w:rPr/>
            </w:pPr>
            <w:r w:rsidDel="00000000" w:rsidR="00000000" w:rsidRPr="00000000">
              <w:rPr>
                <w:rFonts w:ascii="Georgia" w:cs="Georgia" w:eastAsia="Georgia" w:hAnsi="Georgia"/>
                <w:b w:val="1"/>
                <w:bCs w:val="1"/>
                <w:color w:val="1f3a5f"/>
                <w:sz w:val="17"/>
                <w:szCs w:val="17"/>
                <w:rtl w:val="0"/>
              </w:rPr>
              <w:t xml:space="preserve">Drafting note   </w:t>
            </w:r>
            <w:r w:rsidDel="00000000" w:rsidR="00000000" w:rsidRPr="00000000">
              <w:rPr>
                <w:rFonts w:ascii="Calibri" w:cs="Calibri" w:eastAsia="Calibri" w:hAnsi="Calibri"/>
                <w:i w:val="1"/>
                <w:iCs w:val="1"/>
                <w:color w:val="6b7280"/>
                <w:sz w:val="19"/>
                <w:szCs w:val="19"/>
                <w:rtl w:val="0"/>
              </w:rPr>
              <w:t xml:space="preserve">Open by stating plainly that this is a demand and that liability rests with the insured. A confident, specific opening sets the tone for the entire negotiation.</w:t>
            </w:r>
            <w:r w:rsidDel="00000000" w:rsidR="00000000" w:rsidRPr="00000000">
              <w:rPr>
                <w:rtl w:val="0"/>
              </w:rPr>
            </w:r>
          </w:p>
        </w:tc>
      </w:tr>
    </w:tbl>
    <w:p w:rsidR="00000000" w:rsidDel="00000000" w:rsidP="00000000" w:rsidRDefault="00000000" w:rsidRPr="00000000" w14:paraId="00000027">
      <w:pPr>
        <w:pBdr>
          <w:bottom w:color="2e6fb0" w:space="4" w:sz="6" w:val="single"/>
        </w:pBdr>
        <w:spacing w:after="140" w:before="280" w:lineRule="auto"/>
        <w:rPr/>
      </w:pPr>
      <w:r w:rsidDel="00000000" w:rsidR="00000000" w:rsidRPr="00000000">
        <w:rPr>
          <w:rFonts w:ascii="Georgia" w:cs="Georgia" w:eastAsia="Georgia" w:hAnsi="Georgia"/>
          <w:b w:val="1"/>
          <w:bCs w:val="1"/>
          <w:color w:val="1f3a5f"/>
          <w:sz w:val="26"/>
          <w:szCs w:val="26"/>
          <w:rtl w:val="0"/>
        </w:rPr>
        <w:t xml:space="preserve">Liability</w:t>
      </w:r>
      <w:r w:rsidDel="00000000" w:rsidR="00000000" w:rsidRPr="00000000">
        <w:rPr>
          <w:rtl w:val="0"/>
        </w:rPr>
      </w:r>
    </w:p>
    <w:p w:rsidR="00000000" w:rsidDel="00000000" w:rsidP="00000000" w:rsidRDefault="00000000" w:rsidRPr="00000000" w14:paraId="00000028">
      <w:pPr>
        <w:spacing w:after="160" w:line="276" w:lineRule="auto"/>
        <w:rPr/>
      </w:pPr>
      <w:r w:rsidDel="00000000" w:rsidR="00000000" w:rsidRPr="00000000">
        <w:rPr>
          <w:rFonts w:ascii="Calibri" w:cs="Calibri" w:eastAsia="Calibri" w:hAnsi="Calibri"/>
          <w:sz w:val="22"/>
          <w:szCs w:val="22"/>
          <w:rtl w:val="0"/>
        </w:rPr>
        <w:t xml:space="preserve">On </w:t>
      </w:r>
      <w:r w:rsidDel="00000000" w:rsidR="00000000" w:rsidRPr="00000000">
        <w:rPr>
          <w:rFonts w:ascii="Calibri" w:cs="Calibri" w:eastAsia="Calibri" w:hAnsi="Calibri"/>
          <w:b w:val="1"/>
          <w:bCs w:val="1"/>
          <w:color w:val="2563c9"/>
          <w:sz w:val="22"/>
          <w:szCs w:val="22"/>
          <w:rtl w:val="0"/>
        </w:rPr>
        <w:t xml:space="preserve">[Date of Accident]</w:t>
      </w:r>
      <w:r w:rsidDel="00000000" w:rsidR="00000000" w:rsidRPr="00000000">
        <w:rPr>
          <w:rFonts w:ascii="Calibri" w:cs="Calibri" w:eastAsia="Calibri" w:hAnsi="Calibri"/>
          <w:sz w:val="22"/>
          <w:szCs w:val="22"/>
          <w:rtl w:val="0"/>
        </w:rPr>
        <w:t xml:space="preserve">, your insured, </w:t>
      </w:r>
      <w:r w:rsidDel="00000000" w:rsidR="00000000" w:rsidRPr="00000000">
        <w:rPr>
          <w:rFonts w:ascii="Calibri" w:cs="Calibri" w:eastAsia="Calibri" w:hAnsi="Calibri"/>
          <w:b w:val="1"/>
          <w:bCs w:val="1"/>
          <w:color w:val="2563c9"/>
          <w:sz w:val="22"/>
          <w:szCs w:val="22"/>
          <w:rtl w:val="0"/>
        </w:rPr>
        <w:t xml:space="preserve">[At-Fault Party's Name]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color w:val="2563c9"/>
          <w:sz w:val="22"/>
          <w:szCs w:val="22"/>
          <w:rtl w:val="0"/>
        </w:rPr>
        <w:t xml:space="preserve">[describe the negligent act, e.g., failed to stop at a red light and struck our client's vehicle]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color w:val="2563c9"/>
          <w:sz w:val="22"/>
          <w:szCs w:val="22"/>
          <w:rtl w:val="0"/>
        </w:rPr>
        <w:t xml:space="preserve">[Explain why the insured is at fault, citing the duty owed, the traffic law, or the standard of care that was breached]</w:t>
      </w:r>
      <w:r w:rsidDel="00000000" w:rsidR="00000000" w:rsidRPr="00000000">
        <w:rPr>
          <w:rFonts w:ascii="Calibri" w:cs="Calibri" w:eastAsia="Calibri" w:hAnsi="Calibri"/>
          <w:sz w:val="22"/>
          <w:szCs w:val="22"/>
          <w:rtl w:val="0"/>
        </w:rPr>
        <w:t xml:space="preserve">. A police report documenting the incident was filed with </w:t>
      </w:r>
      <w:r w:rsidDel="00000000" w:rsidR="00000000" w:rsidRPr="00000000">
        <w:rPr>
          <w:rFonts w:ascii="Calibri" w:cs="Calibri" w:eastAsia="Calibri" w:hAnsi="Calibri"/>
          <w:b w:val="1"/>
          <w:bCs w:val="1"/>
          <w:color w:val="2563c9"/>
          <w:sz w:val="22"/>
          <w:szCs w:val="22"/>
          <w:rtl w:val="0"/>
        </w:rPr>
        <w:t xml:space="preserve">[Police Department Name]</w:t>
      </w:r>
      <w:r w:rsidDel="00000000" w:rsidR="00000000" w:rsidRPr="00000000">
        <w:rPr>
          <w:rFonts w:ascii="Calibri" w:cs="Calibri" w:eastAsia="Calibri" w:hAnsi="Calibri"/>
          <w:sz w:val="22"/>
          <w:szCs w:val="22"/>
          <w:rtl w:val="0"/>
        </w:rPr>
        <w:t xml:space="preserve"> under report number </w:t>
      </w:r>
      <w:r w:rsidDel="00000000" w:rsidR="00000000" w:rsidRPr="00000000">
        <w:rPr>
          <w:rFonts w:ascii="Calibri" w:cs="Calibri" w:eastAsia="Calibri" w:hAnsi="Calibri"/>
          <w:b w:val="1"/>
          <w:bCs w:val="1"/>
          <w:color w:val="2563c9"/>
          <w:sz w:val="22"/>
          <w:szCs w:val="22"/>
          <w:rtl w:val="0"/>
        </w:rPr>
        <w:t xml:space="preserve">[Report Number]</w:t>
      </w:r>
      <w:r w:rsidDel="00000000" w:rsidR="00000000" w:rsidRPr="00000000">
        <w:rPr>
          <w:rFonts w:ascii="Calibri" w:cs="Calibri" w:eastAsia="Calibri" w:hAnsi="Calibri"/>
          <w:sz w:val="22"/>
          <w:szCs w:val="22"/>
          <w:rtl w:val="0"/>
        </w:rPr>
        <w:t xml:space="preserve">, a copy of which is enclosed. Liability for this accident rests entirely with your insured.</w:t>
      </w: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e6fb0" w:space="0" w:sz="24" w:val="single"/>
              <w:bottom w:color="000000" w:space="0" w:sz="0" w:val="nil"/>
              <w:right w:color="000000" w:space="0" w:sz="0" w:val="nil"/>
            </w:tcBorders>
            <w:shd w:fill="f1f4f9" w:val="clear"/>
            <w:tcMar>
              <w:top w:w="90.0" w:type="dxa"/>
              <w:left w:w="170.0" w:type="dxa"/>
              <w:bottom w:w="90.0" w:type="dxa"/>
              <w:right w:w="150.0" w:type="dxa"/>
            </w:tcMar>
          </w:tcPr>
          <w:p w:rsidR="00000000" w:rsidDel="00000000" w:rsidP="00000000" w:rsidRDefault="00000000" w:rsidRPr="00000000" w14:paraId="00000029">
            <w:pPr>
              <w:spacing w:line="252.00000000000003" w:lineRule="auto"/>
              <w:rPr/>
            </w:pPr>
            <w:r w:rsidDel="00000000" w:rsidR="00000000" w:rsidRPr="00000000">
              <w:rPr>
                <w:rFonts w:ascii="Georgia" w:cs="Georgia" w:eastAsia="Georgia" w:hAnsi="Georgia"/>
                <w:b w:val="1"/>
                <w:bCs w:val="1"/>
                <w:color w:val="1f3a5f"/>
                <w:sz w:val="17"/>
                <w:szCs w:val="17"/>
                <w:rtl w:val="0"/>
              </w:rPr>
              <w:t xml:space="preserve">Drafting note   </w:t>
            </w:r>
            <w:r w:rsidDel="00000000" w:rsidR="00000000" w:rsidRPr="00000000">
              <w:rPr>
                <w:rFonts w:ascii="Calibri" w:cs="Calibri" w:eastAsia="Calibri" w:hAnsi="Calibri"/>
                <w:i w:val="1"/>
                <w:iCs w:val="1"/>
                <w:color w:val="6b7280"/>
                <w:sz w:val="19"/>
                <w:szCs w:val="19"/>
                <w:rtl w:val="0"/>
              </w:rPr>
              <w:t xml:space="preserve">Establish fault before discussing damages. Tie the conduct to a specific duty or law the insured breached, and point to the proof. A weak liability argument is the single most common reason adjusters reduce or deny a claim.</w:t>
            </w:r>
            <w:r w:rsidDel="00000000" w:rsidR="00000000" w:rsidRPr="00000000">
              <w:rPr>
                <w:rtl w:val="0"/>
              </w:rPr>
            </w:r>
          </w:p>
        </w:tc>
      </w:tr>
    </w:tbl>
    <w:p w:rsidR="00000000" w:rsidDel="00000000" w:rsidP="00000000" w:rsidRDefault="00000000" w:rsidRPr="00000000" w14:paraId="0000002A">
      <w:pPr>
        <w:pBdr>
          <w:bottom w:color="2e6fb0" w:space="4" w:sz="6" w:val="single"/>
        </w:pBdr>
        <w:spacing w:after="140" w:before="280" w:lineRule="auto"/>
        <w:rPr/>
      </w:pPr>
      <w:r w:rsidDel="00000000" w:rsidR="00000000" w:rsidRPr="00000000">
        <w:rPr>
          <w:rFonts w:ascii="Georgia" w:cs="Georgia" w:eastAsia="Georgia" w:hAnsi="Georgia"/>
          <w:b w:val="1"/>
          <w:bCs w:val="1"/>
          <w:color w:val="1f3a5f"/>
          <w:sz w:val="26"/>
          <w:szCs w:val="26"/>
          <w:rtl w:val="0"/>
        </w:rPr>
        <w:t xml:space="preserve">Facts of the Accident</w:t>
      </w:r>
      <w:r w:rsidDel="00000000" w:rsidR="00000000" w:rsidRPr="00000000">
        <w:rPr>
          <w:rtl w:val="0"/>
        </w:rPr>
      </w:r>
    </w:p>
    <w:p w:rsidR="00000000" w:rsidDel="00000000" w:rsidP="00000000" w:rsidRDefault="00000000" w:rsidRPr="00000000" w14:paraId="0000002B">
      <w:pPr>
        <w:spacing w:after="160" w:line="276" w:lineRule="auto"/>
        <w:rPr/>
      </w:pPr>
      <w:r w:rsidDel="00000000" w:rsidR="00000000" w:rsidRPr="00000000">
        <w:rPr>
          <w:rFonts w:ascii="Calibri" w:cs="Calibri" w:eastAsia="Calibri" w:hAnsi="Calibri"/>
          <w:sz w:val="22"/>
          <w:szCs w:val="22"/>
          <w:rtl w:val="0"/>
        </w:rPr>
        <w:t xml:space="preserve">On </w:t>
      </w:r>
      <w:r w:rsidDel="00000000" w:rsidR="00000000" w:rsidRPr="00000000">
        <w:rPr>
          <w:rFonts w:ascii="Calibri" w:cs="Calibri" w:eastAsia="Calibri" w:hAnsi="Calibri"/>
          <w:b w:val="1"/>
          <w:bCs w:val="1"/>
          <w:color w:val="2563c9"/>
          <w:sz w:val="22"/>
          <w:szCs w:val="22"/>
          <w:rtl w:val="0"/>
        </w:rPr>
        <w:t xml:space="preserve">[Date of Accident]</w:t>
      </w:r>
      <w:r w:rsidDel="00000000" w:rsidR="00000000" w:rsidRPr="00000000">
        <w:rPr>
          <w:rFonts w:ascii="Calibri" w:cs="Calibri" w:eastAsia="Calibri" w:hAnsi="Calibri"/>
          <w:sz w:val="22"/>
          <w:szCs w:val="22"/>
          <w:rtl w:val="0"/>
        </w:rPr>
        <w:t xml:space="preserve"> at approximately </w:t>
      </w:r>
      <w:r w:rsidDel="00000000" w:rsidR="00000000" w:rsidRPr="00000000">
        <w:rPr>
          <w:rFonts w:ascii="Calibri" w:cs="Calibri" w:eastAsia="Calibri" w:hAnsi="Calibri"/>
          <w:b w:val="1"/>
          <w:bCs w:val="1"/>
          <w:color w:val="2563c9"/>
          <w:sz w:val="22"/>
          <w:szCs w:val="22"/>
          <w:rtl w:val="0"/>
        </w:rPr>
        <w:t xml:space="preserve">[Time]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color w:val="2563c9"/>
          <w:sz w:val="22"/>
          <w:szCs w:val="22"/>
          <w:rtl w:val="0"/>
        </w:rPr>
        <w:t xml:space="preserve">[Client's Full Name]</w:t>
      </w:r>
      <w:r w:rsidDel="00000000" w:rsidR="00000000" w:rsidRPr="00000000">
        <w:rPr>
          <w:rFonts w:ascii="Calibri" w:cs="Calibri" w:eastAsia="Calibri" w:hAnsi="Calibri"/>
          <w:sz w:val="22"/>
          <w:szCs w:val="22"/>
          <w:rtl w:val="0"/>
        </w:rPr>
        <w:t xml:space="preserve"> was </w:t>
      </w:r>
      <w:r w:rsidDel="00000000" w:rsidR="00000000" w:rsidRPr="00000000">
        <w:rPr>
          <w:rFonts w:ascii="Calibri" w:cs="Calibri" w:eastAsia="Calibri" w:hAnsi="Calibri"/>
          <w:b w:val="1"/>
          <w:bCs w:val="1"/>
          <w:color w:val="2563c9"/>
          <w:sz w:val="22"/>
          <w:szCs w:val="22"/>
          <w:rtl w:val="0"/>
        </w:rPr>
        <w:t xml:space="preserve">[describe what your client was lawfully doing, e.g., traveling north on Main Street]</w:t>
      </w:r>
      <w:r w:rsidDel="00000000" w:rsidR="00000000" w:rsidRPr="00000000">
        <w:rPr>
          <w:rFonts w:ascii="Calibri" w:cs="Calibri" w:eastAsia="Calibri" w:hAnsi="Calibri"/>
          <w:sz w:val="22"/>
          <w:szCs w:val="22"/>
          <w:rtl w:val="0"/>
        </w:rPr>
        <w:t xml:space="preserve"> at </w:t>
      </w:r>
      <w:r w:rsidDel="00000000" w:rsidR="00000000" w:rsidRPr="00000000">
        <w:rPr>
          <w:rFonts w:ascii="Calibri" w:cs="Calibri" w:eastAsia="Calibri" w:hAnsi="Calibri"/>
          <w:b w:val="1"/>
          <w:bCs w:val="1"/>
          <w:color w:val="2563c9"/>
          <w:sz w:val="22"/>
          <w:szCs w:val="22"/>
          <w:rtl w:val="0"/>
        </w:rPr>
        <w:t xml:space="preserve">[Location of Accident]</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color w:val="2563c9"/>
          <w:sz w:val="22"/>
          <w:szCs w:val="22"/>
          <w:rtl w:val="0"/>
        </w:rPr>
        <w:t xml:space="preserve">[Describe, in plain and chronological order, exactly how the accident occurred]</w:t>
      </w:r>
      <w:r w:rsidDel="00000000" w:rsidR="00000000" w:rsidRPr="00000000">
        <w:rPr>
          <w:rFonts w:ascii="Calibri" w:cs="Calibri" w:eastAsia="Calibri" w:hAnsi="Calibri"/>
          <w:sz w:val="22"/>
          <w:szCs w:val="22"/>
          <w:rtl w:val="0"/>
        </w:rPr>
        <w:t xml:space="preserve">. As a direct result, </w:t>
      </w:r>
      <w:r w:rsidDel="00000000" w:rsidR="00000000" w:rsidRPr="00000000">
        <w:rPr>
          <w:rFonts w:ascii="Calibri" w:cs="Calibri" w:eastAsia="Calibri" w:hAnsi="Calibri"/>
          <w:b w:val="1"/>
          <w:bCs w:val="1"/>
          <w:color w:val="2563c9"/>
          <w:sz w:val="22"/>
          <w:szCs w:val="22"/>
          <w:rtl w:val="0"/>
        </w:rPr>
        <w:t xml:space="preserve">[Client's Full Name]</w:t>
      </w:r>
      <w:r w:rsidDel="00000000" w:rsidR="00000000" w:rsidRPr="00000000">
        <w:rPr>
          <w:rFonts w:ascii="Calibri" w:cs="Calibri" w:eastAsia="Calibri" w:hAnsi="Calibri"/>
          <w:sz w:val="22"/>
          <w:szCs w:val="22"/>
          <w:rtl w:val="0"/>
        </w:rPr>
        <w:t xml:space="preserve"> suffered the injuries described below.</w:t>
      </w:r>
      <w:r w:rsidDel="00000000" w:rsidR="00000000" w:rsidRPr="00000000">
        <w:rPr>
          <w:rtl w:val="0"/>
        </w:rPr>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e6fb0" w:space="0" w:sz="24" w:val="single"/>
              <w:bottom w:color="000000" w:space="0" w:sz="0" w:val="nil"/>
              <w:right w:color="000000" w:space="0" w:sz="0" w:val="nil"/>
            </w:tcBorders>
            <w:shd w:fill="f1f4f9" w:val="clear"/>
            <w:tcMar>
              <w:top w:w="90.0" w:type="dxa"/>
              <w:left w:w="170.0" w:type="dxa"/>
              <w:bottom w:w="90.0" w:type="dxa"/>
              <w:right w:w="150.0" w:type="dxa"/>
            </w:tcMar>
          </w:tcPr>
          <w:p w:rsidR="00000000" w:rsidDel="00000000" w:rsidP="00000000" w:rsidRDefault="00000000" w:rsidRPr="00000000" w14:paraId="0000002C">
            <w:pPr>
              <w:spacing w:line="252.00000000000003" w:lineRule="auto"/>
              <w:rPr/>
            </w:pPr>
            <w:r w:rsidDel="00000000" w:rsidR="00000000" w:rsidRPr="00000000">
              <w:rPr>
                <w:rFonts w:ascii="Georgia" w:cs="Georgia" w:eastAsia="Georgia" w:hAnsi="Georgia"/>
                <w:b w:val="1"/>
                <w:bCs w:val="1"/>
                <w:color w:val="1f3a5f"/>
                <w:sz w:val="17"/>
                <w:szCs w:val="17"/>
                <w:rtl w:val="0"/>
              </w:rPr>
              <w:t xml:space="preserve">Drafting note   </w:t>
            </w:r>
            <w:r w:rsidDel="00000000" w:rsidR="00000000" w:rsidRPr="00000000">
              <w:rPr>
                <w:rFonts w:ascii="Calibri" w:cs="Calibri" w:eastAsia="Calibri" w:hAnsi="Calibri"/>
                <w:i w:val="1"/>
                <w:iCs w:val="1"/>
                <w:color w:val="6b7280"/>
                <w:sz w:val="19"/>
                <w:szCs w:val="19"/>
                <w:rtl w:val="0"/>
              </w:rPr>
              <w:t xml:space="preserve">Keep the account factual and chronological. The facts and the evidence carry the argument; emotional or accusatory framing undermines credibility.</w:t>
            </w:r>
            <w:r w:rsidDel="00000000" w:rsidR="00000000" w:rsidRPr="00000000">
              <w:rPr>
                <w:rtl w:val="0"/>
              </w:rPr>
            </w:r>
          </w:p>
        </w:tc>
      </w:tr>
    </w:tbl>
    <w:p w:rsidR="00000000" w:rsidDel="00000000" w:rsidP="00000000" w:rsidRDefault="00000000" w:rsidRPr="00000000" w14:paraId="0000002D">
      <w:pPr>
        <w:pBdr>
          <w:bottom w:color="2e6fb0" w:space="4" w:sz="6" w:val="single"/>
        </w:pBdr>
        <w:spacing w:after="140" w:before="280" w:lineRule="auto"/>
        <w:rPr/>
      </w:pPr>
      <w:r w:rsidDel="00000000" w:rsidR="00000000" w:rsidRPr="00000000">
        <w:rPr>
          <w:rFonts w:ascii="Georgia" w:cs="Georgia" w:eastAsia="Georgia" w:hAnsi="Georgia"/>
          <w:b w:val="1"/>
          <w:bCs w:val="1"/>
          <w:color w:val="1f3a5f"/>
          <w:sz w:val="26"/>
          <w:szCs w:val="26"/>
          <w:rtl w:val="0"/>
        </w:rPr>
        <w:t xml:space="preserve">Injuries and Medical Treatment</w:t>
      </w:r>
      <w:r w:rsidDel="00000000" w:rsidR="00000000" w:rsidRPr="00000000">
        <w:rPr>
          <w:rtl w:val="0"/>
        </w:rPr>
      </w:r>
    </w:p>
    <w:p w:rsidR="00000000" w:rsidDel="00000000" w:rsidP="00000000" w:rsidRDefault="00000000" w:rsidRPr="00000000" w14:paraId="0000002E">
      <w:pPr>
        <w:spacing w:after="80" w:lineRule="auto"/>
        <w:rPr/>
      </w:pPr>
      <w:r w:rsidDel="00000000" w:rsidR="00000000" w:rsidRPr="00000000">
        <w:rPr>
          <w:rFonts w:ascii="Calibri" w:cs="Calibri" w:eastAsia="Calibri" w:hAnsi="Calibri"/>
          <w:sz w:val="22"/>
          <w:szCs w:val="22"/>
          <w:rtl w:val="0"/>
        </w:rPr>
        <w:t xml:space="preserve">As a direct result of the accident, </w:t>
      </w:r>
      <w:r w:rsidDel="00000000" w:rsidR="00000000" w:rsidRPr="00000000">
        <w:rPr>
          <w:rFonts w:ascii="Calibri" w:cs="Calibri" w:eastAsia="Calibri" w:hAnsi="Calibri"/>
          <w:b w:val="1"/>
          <w:bCs w:val="1"/>
          <w:color w:val="2563c9"/>
          <w:sz w:val="22"/>
          <w:szCs w:val="22"/>
          <w:rtl w:val="0"/>
        </w:rPr>
        <w:t xml:space="preserve">[Client's Full Name]</w:t>
      </w:r>
      <w:r w:rsidDel="00000000" w:rsidR="00000000" w:rsidRPr="00000000">
        <w:rPr>
          <w:rFonts w:ascii="Calibri" w:cs="Calibri" w:eastAsia="Calibri" w:hAnsi="Calibri"/>
          <w:sz w:val="22"/>
          <w:szCs w:val="22"/>
          <w:rtl w:val="0"/>
        </w:rPr>
        <w:t xml:space="preserve"> sustained the following injuries: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64" w:lineRule="auto"/>
        <w:ind w:left="460" w:right="0" w:hanging="260"/>
        <w:jc w:val="left"/>
        <w:rPr/>
      </w:pPr>
      <w:r w:rsidDel="00000000" w:rsidR="00000000" w:rsidRPr="00000000">
        <w:rPr>
          <w:rFonts w:ascii="Calibri" w:cs="Calibri" w:eastAsia="Calibri" w:hAnsi="Calibri"/>
          <w:b w:val="1"/>
          <w:bCs w:val="1"/>
          <w:i w:val="0"/>
          <w:iCs w:val="0"/>
          <w:smallCaps w:val="0"/>
          <w:strike w:val="0"/>
          <w:color w:val="2563c9"/>
          <w:sz w:val="22"/>
          <w:szCs w:val="22"/>
          <w:u w:val="none"/>
          <w:shd w:fill="auto" w:val="clear"/>
          <w:vertAlign w:val="baseline"/>
          <w:rtl w:val="0"/>
        </w:rPr>
        <w:t xml:space="preserve">[Injury #1, e.g., concussion]</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64" w:lineRule="auto"/>
        <w:ind w:left="460" w:right="0" w:hanging="260"/>
        <w:jc w:val="left"/>
        <w:rPr/>
      </w:pPr>
      <w:r w:rsidDel="00000000" w:rsidR="00000000" w:rsidRPr="00000000">
        <w:rPr>
          <w:rFonts w:ascii="Calibri" w:cs="Calibri" w:eastAsia="Calibri" w:hAnsi="Calibri"/>
          <w:b w:val="1"/>
          <w:bCs w:val="1"/>
          <w:i w:val="0"/>
          <w:iCs w:val="0"/>
          <w:smallCaps w:val="0"/>
          <w:strike w:val="0"/>
          <w:color w:val="2563c9"/>
          <w:sz w:val="22"/>
          <w:szCs w:val="22"/>
          <w:u w:val="none"/>
          <w:shd w:fill="auto" w:val="clear"/>
          <w:vertAlign w:val="baseline"/>
          <w:rtl w:val="0"/>
        </w:rPr>
        <w:t xml:space="preserve">[Injury #2, e.g., cervical strain or soft-tissue injury]</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64" w:lineRule="auto"/>
        <w:ind w:left="460" w:right="0" w:hanging="260"/>
        <w:jc w:val="left"/>
        <w:rPr/>
      </w:pPr>
      <w:r w:rsidDel="00000000" w:rsidR="00000000" w:rsidRPr="00000000">
        <w:rPr>
          <w:rFonts w:ascii="Calibri" w:cs="Calibri" w:eastAsia="Calibri" w:hAnsi="Calibri"/>
          <w:b w:val="1"/>
          <w:bCs w:val="1"/>
          <w:i w:val="0"/>
          <w:iCs w:val="0"/>
          <w:smallCaps w:val="0"/>
          <w:strike w:val="0"/>
          <w:color w:val="2563c9"/>
          <w:sz w:val="22"/>
          <w:szCs w:val="22"/>
          <w:u w:val="none"/>
          <w:shd w:fill="auto" w:val="clear"/>
          <w:vertAlign w:val="baseline"/>
          <w:rtl w:val="0"/>
        </w:rPr>
        <w:t xml:space="preserve">[Injury #3, e.g., fracture or laceration]</w:t>
      </w:r>
      <w:r w:rsidDel="00000000" w:rsidR="00000000" w:rsidRPr="00000000">
        <w:rPr>
          <w:rtl w:val="0"/>
        </w:rPr>
      </w:r>
    </w:p>
    <w:p w:rsidR="00000000" w:rsidDel="00000000" w:rsidP="00000000" w:rsidRDefault="00000000" w:rsidRPr="00000000" w14:paraId="00000032">
      <w:pPr>
        <w:spacing w:after="60" w:lineRule="auto"/>
        <w:rPr/>
      </w:pPr>
      <w:r w:rsidDel="00000000" w:rsidR="00000000" w:rsidRPr="00000000">
        <w:rPr>
          <w:rtl w:val="0"/>
        </w:rPr>
      </w:r>
    </w:p>
    <w:p w:rsidR="00000000" w:rsidDel="00000000" w:rsidP="00000000" w:rsidRDefault="00000000" w:rsidRPr="00000000" w14:paraId="00000033">
      <w:pPr>
        <w:spacing w:after="160" w:line="276" w:lineRule="auto"/>
        <w:rPr/>
      </w:pPr>
      <w:r w:rsidDel="00000000" w:rsidR="00000000" w:rsidRPr="00000000">
        <w:rPr>
          <w:rFonts w:ascii="Calibri" w:cs="Calibri" w:eastAsia="Calibri" w:hAnsi="Calibri"/>
          <w:b w:val="1"/>
          <w:bCs w:val="1"/>
          <w:color w:val="2563c9"/>
          <w:sz w:val="22"/>
          <w:szCs w:val="22"/>
          <w:rtl w:val="0"/>
        </w:rPr>
        <w:t xml:space="preserve">[Client's Full Name]</w:t>
      </w:r>
      <w:r w:rsidDel="00000000" w:rsidR="00000000" w:rsidRPr="00000000">
        <w:rPr>
          <w:rFonts w:ascii="Calibri" w:cs="Calibri" w:eastAsia="Calibri" w:hAnsi="Calibri"/>
          <w:sz w:val="22"/>
          <w:szCs w:val="22"/>
          <w:rtl w:val="0"/>
        </w:rPr>
        <w:t xml:space="preserve"> sought medical attention on </w:t>
      </w:r>
      <w:r w:rsidDel="00000000" w:rsidR="00000000" w:rsidRPr="00000000">
        <w:rPr>
          <w:rFonts w:ascii="Calibri" w:cs="Calibri" w:eastAsia="Calibri" w:hAnsi="Calibri"/>
          <w:b w:val="1"/>
          <w:bCs w:val="1"/>
          <w:color w:val="2563c9"/>
          <w:sz w:val="22"/>
          <w:szCs w:val="22"/>
          <w:rtl w:val="0"/>
        </w:rPr>
        <w:t xml:space="preserve">[Date of Initial Treatment]</w:t>
      </w:r>
      <w:r w:rsidDel="00000000" w:rsidR="00000000" w:rsidRPr="00000000">
        <w:rPr>
          <w:rFonts w:ascii="Calibri" w:cs="Calibri" w:eastAsia="Calibri" w:hAnsi="Calibri"/>
          <w:sz w:val="22"/>
          <w:szCs w:val="22"/>
          <w:rtl w:val="0"/>
        </w:rPr>
        <w:t xml:space="preserve"> at </w:t>
      </w:r>
      <w:r w:rsidDel="00000000" w:rsidR="00000000" w:rsidRPr="00000000">
        <w:rPr>
          <w:rFonts w:ascii="Calibri" w:cs="Calibri" w:eastAsia="Calibri" w:hAnsi="Calibri"/>
          <w:b w:val="1"/>
          <w:bCs w:val="1"/>
          <w:color w:val="2563c9"/>
          <w:sz w:val="22"/>
          <w:szCs w:val="22"/>
          <w:rtl w:val="0"/>
        </w:rPr>
        <w:t xml:space="preserve">[Medical Facility Name]</w:t>
      </w:r>
      <w:r w:rsidDel="00000000" w:rsidR="00000000" w:rsidRPr="00000000">
        <w:rPr>
          <w:rFonts w:ascii="Calibri" w:cs="Calibri" w:eastAsia="Calibri" w:hAnsi="Calibri"/>
          <w:sz w:val="22"/>
          <w:szCs w:val="22"/>
          <w:rtl w:val="0"/>
        </w:rPr>
        <w:t xml:space="preserve"> and has since undergone </w:t>
      </w:r>
      <w:r w:rsidDel="00000000" w:rsidR="00000000" w:rsidRPr="00000000">
        <w:rPr>
          <w:rFonts w:ascii="Calibri" w:cs="Calibri" w:eastAsia="Calibri" w:hAnsi="Calibri"/>
          <w:b w:val="1"/>
          <w:bCs w:val="1"/>
          <w:color w:val="2563c9"/>
          <w:sz w:val="22"/>
          <w:szCs w:val="22"/>
          <w:rtl w:val="0"/>
        </w:rPr>
        <w:t xml:space="preserve">[e.g., diagnostic imaging, physical therapy, surgical intervention, ongoing rehabilitation]</w:t>
      </w:r>
      <w:r w:rsidDel="00000000" w:rsidR="00000000" w:rsidRPr="00000000">
        <w:rPr>
          <w:rFonts w:ascii="Calibri" w:cs="Calibri" w:eastAsia="Calibri" w:hAnsi="Calibri"/>
          <w:sz w:val="22"/>
          <w:szCs w:val="22"/>
          <w:rtl w:val="0"/>
        </w:rPr>
        <w:t xml:space="preserve">. Treatment </w:t>
      </w:r>
      <w:r w:rsidDel="00000000" w:rsidR="00000000" w:rsidRPr="00000000">
        <w:rPr>
          <w:rFonts w:ascii="Calibri" w:cs="Calibri" w:eastAsia="Calibri" w:hAnsi="Calibri"/>
          <w:b w:val="1"/>
          <w:bCs w:val="1"/>
          <w:color w:val="2563c9"/>
          <w:sz w:val="22"/>
          <w:szCs w:val="22"/>
          <w:rtl w:val="0"/>
        </w:rPr>
        <w:t xml:space="preserve">[is ongoing / concluded on (date)]</w:t>
      </w:r>
      <w:r w:rsidDel="00000000" w:rsidR="00000000" w:rsidRPr="00000000">
        <w:rPr>
          <w:rFonts w:ascii="Calibri" w:cs="Calibri" w:eastAsia="Calibri" w:hAnsi="Calibri"/>
          <w:sz w:val="22"/>
          <w:szCs w:val="22"/>
          <w:rtl w:val="0"/>
        </w:rPr>
        <w:t xml:space="preserve">. Copies of all medical records, diagnostic reports, and itemized bills are enclosed and verify the nature and severity of these injuries.</w:t>
      </w:r>
      <w:r w:rsidDel="00000000" w:rsidR="00000000" w:rsidRPr="00000000">
        <w:rPr>
          <w:rtl w:val="0"/>
        </w:rPr>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e6fb0" w:space="0" w:sz="24" w:val="single"/>
              <w:bottom w:color="000000" w:space="0" w:sz="0" w:val="nil"/>
              <w:right w:color="000000" w:space="0" w:sz="0" w:val="nil"/>
            </w:tcBorders>
            <w:shd w:fill="f1f4f9" w:val="clear"/>
            <w:tcMar>
              <w:top w:w="90.0" w:type="dxa"/>
              <w:left w:w="170.0" w:type="dxa"/>
              <w:bottom w:w="90.0" w:type="dxa"/>
              <w:right w:w="150.0" w:type="dxa"/>
            </w:tcMar>
          </w:tcPr>
          <w:p w:rsidR="00000000" w:rsidDel="00000000" w:rsidP="00000000" w:rsidRDefault="00000000" w:rsidRPr="00000000" w14:paraId="00000034">
            <w:pPr>
              <w:spacing w:line="252.00000000000003" w:lineRule="auto"/>
              <w:rPr/>
            </w:pPr>
            <w:r w:rsidDel="00000000" w:rsidR="00000000" w:rsidRPr="00000000">
              <w:rPr>
                <w:rFonts w:ascii="Georgia" w:cs="Georgia" w:eastAsia="Georgia" w:hAnsi="Georgia"/>
                <w:b w:val="1"/>
                <w:bCs w:val="1"/>
                <w:color w:val="1f3a5f"/>
                <w:sz w:val="17"/>
                <w:szCs w:val="17"/>
                <w:rtl w:val="0"/>
              </w:rPr>
              <w:t xml:space="preserve">Drafting note   </w:t>
            </w:r>
            <w:r w:rsidDel="00000000" w:rsidR="00000000" w:rsidRPr="00000000">
              <w:rPr>
                <w:rFonts w:ascii="Calibri" w:cs="Calibri" w:eastAsia="Calibri" w:hAnsi="Calibri"/>
                <w:i w:val="1"/>
                <w:iCs w:val="1"/>
                <w:color w:val="6b7280"/>
                <w:sz w:val="19"/>
                <w:szCs w:val="19"/>
                <w:rtl w:val="0"/>
              </w:rPr>
              <w:t xml:space="preserve">Summarize the treatment timeline and connect each injury to the accident. Reference the records that prove it; description alone is not persuasive to an adjuster.</w:t>
            </w:r>
            <w:r w:rsidDel="00000000" w:rsidR="00000000" w:rsidRPr="00000000">
              <w:rPr>
                <w:rtl w:val="0"/>
              </w:rPr>
            </w:r>
          </w:p>
        </w:tc>
      </w:tr>
    </w:tbl>
    <w:p w:rsidR="00000000" w:rsidDel="00000000" w:rsidP="00000000" w:rsidRDefault="00000000" w:rsidRPr="00000000" w14:paraId="00000035">
      <w:pPr>
        <w:pBdr>
          <w:bottom w:color="2e6fb0" w:space="4" w:sz="6" w:val="single"/>
        </w:pBdr>
        <w:spacing w:after="140" w:before="280" w:lineRule="auto"/>
        <w:rPr/>
      </w:pPr>
      <w:r w:rsidDel="00000000" w:rsidR="00000000" w:rsidRPr="00000000">
        <w:rPr>
          <w:rFonts w:ascii="Georgia" w:cs="Georgia" w:eastAsia="Georgia" w:hAnsi="Georgia"/>
          <w:b w:val="1"/>
          <w:bCs w:val="1"/>
          <w:color w:val="1f3a5f"/>
          <w:sz w:val="26"/>
          <w:szCs w:val="26"/>
          <w:rtl w:val="0"/>
        </w:rPr>
        <w:t xml:space="preserve">Damages</w:t>
      </w:r>
      <w:r w:rsidDel="00000000" w:rsidR="00000000" w:rsidRPr="00000000">
        <w:rPr>
          <w:rtl w:val="0"/>
        </w:rPr>
      </w:r>
    </w:p>
    <w:p w:rsidR="00000000" w:rsidDel="00000000" w:rsidP="00000000" w:rsidRDefault="00000000" w:rsidRPr="00000000" w14:paraId="00000036">
      <w:pPr>
        <w:spacing w:after="140" w:lineRule="auto"/>
        <w:rPr/>
      </w:pPr>
      <w:r w:rsidDel="00000000" w:rsidR="00000000" w:rsidRPr="00000000">
        <w:rPr>
          <w:rFonts w:ascii="Calibri" w:cs="Calibri" w:eastAsia="Calibri" w:hAnsi="Calibri"/>
          <w:sz w:val="22"/>
          <w:szCs w:val="22"/>
          <w:rtl w:val="0"/>
        </w:rPr>
        <w:t xml:space="preserve">The accident has caused </w:t>
      </w:r>
      <w:r w:rsidDel="00000000" w:rsidR="00000000" w:rsidRPr="00000000">
        <w:rPr>
          <w:rFonts w:ascii="Calibri" w:cs="Calibri" w:eastAsia="Calibri" w:hAnsi="Calibri"/>
          <w:b w:val="1"/>
          <w:bCs w:val="1"/>
          <w:color w:val="2563c9"/>
          <w:sz w:val="22"/>
          <w:szCs w:val="22"/>
          <w:rtl w:val="0"/>
        </w:rPr>
        <w:t xml:space="preserve">[Client's Full Name]</w:t>
      </w:r>
      <w:r w:rsidDel="00000000" w:rsidR="00000000" w:rsidRPr="00000000">
        <w:rPr>
          <w:rFonts w:ascii="Calibri" w:cs="Calibri" w:eastAsia="Calibri" w:hAnsi="Calibri"/>
          <w:sz w:val="22"/>
          <w:szCs w:val="22"/>
          <w:rtl w:val="0"/>
        </w:rPr>
        <w:t xml:space="preserve"> substantial economic and non-economic harm, itemized below.</w:t>
      </w: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60"/>
        <w:gridCol w:w="2600"/>
        <w:tblGridChange w:id="0">
          <w:tblGrid>
            <w:gridCol w:w="6760"/>
            <w:gridCol w:w="2600"/>
          </w:tblGrid>
        </w:tblGridChange>
      </w:tblGrid>
      <w:tr>
        <w:trPr>
          <w:cantSplit w:val="0"/>
          <w:tblHeader w:val="1"/>
        </w:trPr>
        <w:tc>
          <w:tcPr>
            <w:tcBorders>
              <w:top w:color="d9dee6" w:space="0" w:sz="4" w:val="single"/>
              <w:left w:color="d9dee6" w:space="0" w:sz="4" w:val="single"/>
              <w:bottom w:color="d9dee6" w:space="0" w:sz="4" w:val="single"/>
              <w:right w:color="d9dee6" w:space="0" w:sz="4" w:val="single"/>
            </w:tcBorders>
            <w:shd w:fill="1f3a5f" w:val="clear"/>
            <w:tcMar>
              <w:top w:w="70.0" w:type="dxa"/>
              <w:left w:w="130.0" w:type="dxa"/>
              <w:bottom w:w="70.0" w:type="dxa"/>
              <w:right w:w="130.0" w:type="dxa"/>
            </w:tcMar>
            <w:vAlign w:val="center"/>
          </w:tcPr>
          <w:p w:rsidR="00000000" w:rsidDel="00000000" w:rsidP="00000000" w:rsidRDefault="00000000" w:rsidRPr="00000000" w14:paraId="00000037">
            <w:pPr>
              <w:jc w:val="left"/>
              <w:rPr/>
            </w:pPr>
            <w:r w:rsidDel="00000000" w:rsidR="00000000" w:rsidRPr="00000000">
              <w:rPr>
                <w:rFonts w:ascii="Georgia" w:cs="Georgia" w:eastAsia="Georgia" w:hAnsi="Georgia"/>
                <w:b w:val="1"/>
                <w:bCs w:val="1"/>
                <w:color w:val="ffffff"/>
                <w:sz w:val="20"/>
                <w:szCs w:val="20"/>
                <w:rtl w:val="0"/>
              </w:rPr>
              <w:t xml:space="preserve">Economic loss</w:t>
            </w:r>
            <w:r w:rsidDel="00000000" w:rsidR="00000000" w:rsidRPr="00000000">
              <w:rPr>
                <w:rtl w:val="0"/>
              </w:rPr>
            </w:r>
          </w:p>
        </w:tc>
        <w:tc>
          <w:tcPr>
            <w:tcBorders>
              <w:top w:color="d9dee6" w:space="0" w:sz="4" w:val="single"/>
              <w:left w:color="d9dee6" w:space="0" w:sz="4" w:val="single"/>
              <w:bottom w:color="d9dee6" w:space="0" w:sz="4" w:val="single"/>
              <w:right w:color="d9dee6" w:space="0" w:sz="4" w:val="single"/>
            </w:tcBorders>
            <w:shd w:fill="1f3a5f" w:val="clear"/>
            <w:tcMar>
              <w:top w:w="70.0" w:type="dxa"/>
              <w:left w:w="130.0" w:type="dxa"/>
              <w:bottom w:w="70.0" w:type="dxa"/>
              <w:right w:w="130.0" w:type="dxa"/>
            </w:tcMar>
            <w:vAlign w:val="center"/>
          </w:tcPr>
          <w:p w:rsidR="00000000" w:rsidDel="00000000" w:rsidP="00000000" w:rsidRDefault="00000000" w:rsidRPr="00000000" w14:paraId="00000038">
            <w:pPr>
              <w:jc w:val="right"/>
              <w:rPr/>
            </w:pPr>
            <w:r w:rsidDel="00000000" w:rsidR="00000000" w:rsidRPr="00000000">
              <w:rPr>
                <w:rFonts w:ascii="Georgia" w:cs="Georgia" w:eastAsia="Georgia" w:hAnsi="Georgia"/>
                <w:b w:val="1"/>
                <w:bCs w:val="1"/>
                <w:color w:val="ffffff"/>
                <w:sz w:val="20"/>
                <w:szCs w:val="20"/>
                <w:rtl w:val="0"/>
              </w:rPr>
              <w:t xml:space="preserve">Amount</w:t>
            </w:r>
            <w:r w:rsidDel="00000000" w:rsidR="00000000" w:rsidRPr="00000000">
              <w:rPr>
                <w:rtl w:val="0"/>
              </w:rPr>
            </w:r>
          </w:p>
        </w:tc>
      </w:tr>
      <w:tr>
        <w:trPr>
          <w:cantSplit w:val="0"/>
          <w:tblHeader w:val="0"/>
        </w:trPr>
        <w:tc>
          <w:tcPr>
            <w:tcBorders>
              <w:top w:color="d9dee6" w:space="0" w:sz="4" w:val="single"/>
              <w:left w:color="d9dee6" w:space="0" w:sz="4" w:val="single"/>
              <w:bottom w:color="d9dee6" w:space="0" w:sz="4" w:val="single"/>
              <w:right w:color="d9dee6" w:space="0" w:sz="4" w:val="single"/>
            </w:tcBorders>
            <w:shd w:fill="ffffff" w:val="clear"/>
            <w:tcMar>
              <w:top w:w="60.0" w:type="dxa"/>
              <w:left w:w="130.0" w:type="dxa"/>
              <w:bottom w:w="60.0" w:type="dxa"/>
              <w:right w:w="130.0" w:type="dxa"/>
            </w:tcMar>
          </w:tcPr>
          <w:p w:rsidR="00000000" w:rsidDel="00000000" w:rsidP="00000000" w:rsidRDefault="00000000" w:rsidRPr="00000000" w14:paraId="00000039">
            <w:pPr>
              <w:rPr/>
            </w:pPr>
            <w:r w:rsidDel="00000000" w:rsidR="00000000" w:rsidRPr="00000000">
              <w:rPr>
                <w:rFonts w:ascii="Calibri" w:cs="Calibri" w:eastAsia="Calibri" w:hAnsi="Calibri"/>
                <w:b w:val="0"/>
                <w:bCs w:val="0"/>
                <w:color w:val="222222"/>
                <w:sz w:val="21"/>
                <w:szCs w:val="21"/>
                <w:rtl w:val="0"/>
              </w:rPr>
              <w:t xml:space="preserve">Medical expenses incurred to date</w:t>
            </w:r>
            <w:r w:rsidDel="00000000" w:rsidR="00000000" w:rsidRPr="00000000">
              <w:rPr>
                <w:rtl w:val="0"/>
              </w:rPr>
            </w:r>
          </w:p>
        </w:tc>
        <w:tc>
          <w:tcPr>
            <w:tcBorders>
              <w:top w:color="d9dee6" w:space="0" w:sz="4" w:val="single"/>
              <w:left w:color="d9dee6" w:space="0" w:sz="4" w:val="single"/>
              <w:bottom w:color="d9dee6" w:space="0" w:sz="4" w:val="single"/>
              <w:right w:color="d9dee6" w:space="0" w:sz="4" w:val="single"/>
            </w:tcBorders>
            <w:shd w:fill="ffffff" w:val="clear"/>
            <w:tcMar>
              <w:top w:w="60.0" w:type="dxa"/>
              <w:left w:w="130.0" w:type="dxa"/>
              <w:bottom w:w="60.0" w:type="dxa"/>
              <w:right w:w="130.0" w:type="dxa"/>
            </w:tcMar>
          </w:tcPr>
          <w:p w:rsidR="00000000" w:rsidDel="00000000" w:rsidP="00000000" w:rsidRDefault="00000000" w:rsidRPr="00000000" w14:paraId="0000003A">
            <w:pPr>
              <w:jc w:val="right"/>
              <w:rPr/>
            </w:pPr>
            <w:r w:rsidDel="00000000" w:rsidR="00000000" w:rsidRPr="00000000">
              <w:rPr>
                <w:rFonts w:ascii="Calibri" w:cs="Calibri" w:eastAsia="Calibri" w:hAnsi="Calibri"/>
                <w:b w:val="0"/>
                <w:bCs w:val="0"/>
                <w:color w:val="222222"/>
                <w:sz w:val="21"/>
                <w:szCs w:val="21"/>
                <w:rtl w:val="0"/>
              </w:rPr>
              <w:t xml:space="preserve">$</w:t>
            </w:r>
            <w:r w:rsidDel="00000000" w:rsidR="00000000" w:rsidRPr="00000000">
              <w:rPr>
                <w:rFonts w:ascii="Calibri" w:cs="Calibri" w:eastAsia="Calibri" w:hAnsi="Calibri"/>
                <w:b w:val="1"/>
                <w:bCs w:val="1"/>
                <w:color w:val="2563c9"/>
                <w:sz w:val="21"/>
                <w:szCs w:val="21"/>
                <w:rtl w:val="0"/>
              </w:rPr>
              <w:t xml:space="preserve">[Amount]</w:t>
            </w:r>
            <w:r w:rsidDel="00000000" w:rsidR="00000000" w:rsidRPr="00000000">
              <w:rPr>
                <w:rtl w:val="0"/>
              </w:rPr>
            </w:r>
          </w:p>
        </w:tc>
      </w:tr>
      <w:tr>
        <w:trPr>
          <w:cantSplit w:val="0"/>
          <w:tblHeader w:val="0"/>
        </w:trPr>
        <w:tc>
          <w:tcPr>
            <w:tcBorders>
              <w:top w:color="d9dee6" w:space="0" w:sz="4" w:val="single"/>
              <w:left w:color="d9dee6" w:space="0" w:sz="4" w:val="single"/>
              <w:bottom w:color="d9dee6" w:space="0" w:sz="4" w:val="single"/>
              <w:right w:color="d9dee6" w:space="0" w:sz="4" w:val="single"/>
            </w:tcBorders>
            <w:shd w:fill="f7f9fc" w:val="clear"/>
            <w:tcMar>
              <w:top w:w="60.0" w:type="dxa"/>
              <w:left w:w="130.0" w:type="dxa"/>
              <w:bottom w:w="60.0" w:type="dxa"/>
              <w:right w:w="130.0" w:type="dxa"/>
            </w:tcMar>
          </w:tcPr>
          <w:p w:rsidR="00000000" w:rsidDel="00000000" w:rsidP="00000000" w:rsidRDefault="00000000" w:rsidRPr="00000000" w14:paraId="0000003B">
            <w:pPr>
              <w:rPr/>
            </w:pPr>
            <w:r w:rsidDel="00000000" w:rsidR="00000000" w:rsidRPr="00000000">
              <w:rPr>
                <w:rFonts w:ascii="Calibri" w:cs="Calibri" w:eastAsia="Calibri" w:hAnsi="Calibri"/>
                <w:b w:val="0"/>
                <w:bCs w:val="0"/>
                <w:color w:val="222222"/>
                <w:sz w:val="21"/>
                <w:szCs w:val="21"/>
                <w:rtl w:val="0"/>
              </w:rPr>
              <w:t xml:space="preserve">Estimated future medical and rehabilitation costs</w:t>
            </w:r>
            <w:r w:rsidDel="00000000" w:rsidR="00000000" w:rsidRPr="00000000">
              <w:rPr>
                <w:rtl w:val="0"/>
              </w:rPr>
            </w:r>
          </w:p>
        </w:tc>
        <w:tc>
          <w:tcPr>
            <w:tcBorders>
              <w:top w:color="d9dee6" w:space="0" w:sz="4" w:val="single"/>
              <w:left w:color="d9dee6" w:space="0" w:sz="4" w:val="single"/>
              <w:bottom w:color="d9dee6" w:space="0" w:sz="4" w:val="single"/>
              <w:right w:color="d9dee6" w:space="0" w:sz="4" w:val="single"/>
            </w:tcBorders>
            <w:shd w:fill="f7f9fc" w:val="clear"/>
            <w:tcMar>
              <w:top w:w="60.0" w:type="dxa"/>
              <w:left w:w="130.0" w:type="dxa"/>
              <w:bottom w:w="60.0" w:type="dxa"/>
              <w:right w:w="130.0" w:type="dxa"/>
            </w:tcMar>
          </w:tcPr>
          <w:p w:rsidR="00000000" w:rsidDel="00000000" w:rsidP="00000000" w:rsidRDefault="00000000" w:rsidRPr="00000000" w14:paraId="0000003C">
            <w:pPr>
              <w:jc w:val="right"/>
              <w:rPr/>
            </w:pPr>
            <w:r w:rsidDel="00000000" w:rsidR="00000000" w:rsidRPr="00000000">
              <w:rPr>
                <w:rFonts w:ascii="Calibri" w:cs="Calibri" w:eastAsia="Calibri" w:hAnsi="Calibri"/>
                <w:b w:val="0"/>
                <w:bCs w:val="0"/>
                <w:color w:val="222222"/>
                <w:sz w:val="21"/>
                <w:szCs w:val="21"/>
                <w:rtl w:val="0"/>
              </w:rPr>
              <w:t xml:space="preserve">$</w:t>
            </w:r>
            <w:r w:rsidDel="00000000" w:rsidR="00000000" w:rsidRPr="00000000">
              <w:rPr>
                <w:rFonts w:ascii="Calibri" w:cs="Calibri" w:eastAsia="Calibri" w:hAnsi="Calibri"/>
                <w:b w:val="1"/>
                <w:bCs w:val="1"/>
                <w:color w:val="2563c9"/>
                <w:sz w:val="21"/>
                <w:szCs w:val="21"/>
                <w:rtl w:val="0"/>
              </w:rPr>
              <w:t xml:space="preserve">[Amount]</w:t>
            </w:r>
            <w:r w:rsidDel="00000000" w:rsidR="00000000" w:rsidRPr="00000000">
              <w:rPr>
                <w:rtl w:val="0"/>
              </w:rPr>
            </w:r>
          </w:p>
        </w:tc>
      </w:tr>
      <w:tr>
        <w:trPr>
          <w:cantSplit w:val="0"/>
          <w:tblHeader w:val="0"/>
        </w:trPr>
        <w:tc>
          <w:tcPr>
            <w:tcBorders>
              <w:top w:color="d9dee6" w:space="0" w:sz="4" w:val="single"/>
              <w:left w:color="d9dee6" w:space="0" w:sz="4" w:val="single"/>
              <w:bottom w:color="d9dee6" w:space="0" w:sz="4" w:val="single"/>
              <w:right w:color="d9dee6" w:space="0" w:sz="4" w:val="single"/>
            </w:tcBorders>
            <w:shd w:fill="ffffff" w:val="clear"/>
            <w:tcMar>
              <w:top w:w="60.0" w:type="dxa"/>
              <w:left w:w="130.0" w:type="dxa"/>
              <w:bottom w:w="60.0" w:type="dxa"/>
              <w:right w:w="130.0" w:type="dxa"/>
            </w:tcMar>
          </w:tcPr>
          <w:p w:rsidR="00000000" w:rsidDel="00000000" w:rsidP="00000000" w:rsidRDefault="00000000" w:rsidRPr="00000000" w14:paraId="0000003D">
            <w:pPr>
              <w:rPr/>
            </w:pPr>
            <w:r w:rsidDel="00000000" w:rsidR="00000000" w:rsidRPr="00000000">
              <w:rPr>
                <w:rFonts w:ascii="Calibri" w:cs="Calibri" w:eastAsia="Calibri" w:hAnsi="Calibri"/>
                <w:b w:val="0"/>
                <w:bCs w:val="0"/>
                <w:color w:val="222222"/>
                <w:sz w:val="21"/>
                <w:szCs w:val="21"/>
                <w:rtl w:val="0"/>
              </w:rPr>
              <w:t xml:space="preserve">Lost wages to date</w:t>
            </w:r>
            <w:r w:rsidDel="00000000" w:rsidR="00000000" w:rsidRPr="00000000">
              <w:rPr>
                <w:rtl w:val="0"/>
              </w:rPr>
            </w:r>
          </w:p>
        </w:tc>
        <w:tc>
          <w:tcPr>
            <w:tcBorders>
              <w:top w:color="d9dee6" w:space="0" w:sz="4" w:val="single"/>
              <w:left w:color="d9dee6" w:space="0" w:sz="4" w:val="single"/>
              <w:bottom w:color="d9dee6" w:space="0" w:sz="4" w:val="single"/>
              <w:right w:color="d9dee6" w:space="0" w:sz="4" w:val="single"/>
            </w:tcBorders>
            <w:shd w:fill="ffffff" w:val="clear"/>
            <w:tcMar>
              <w:top w:w="60.0" w:type="dxa"/>
              <w:left w:w="130.0" w:type="dxa"/>
              <w:bottom w:w="60.0" w:type="dxa"/>
              <w:right w:w="130.0" w:type="dxa"/>
            </w:tcMar>
          </w:tcPr>
          <w:p w:rsidR="00000000" w:rsidDel="00000000" w:rsidP="00000000" w:rsidRDefault="00000000" w:rsidRPr="00000000" w14:paraId="0000003E">
            <w:pPr>
              <w:jc w:val="right"/>
              <w:rPr/>
            </w:pPr>
            <w:r w:rsidDel="00000000" w:rsidR="00000000" w:rsidRPr="00000000">
              <w:rPr>
                <w:rFonts w:ascii="Calibri" w:cs="Calibri" w:eastAsia="Calibri" w:hAnsi="Calibri"/>
                <w:b w:val="0"/>
                <w:bCs w:val="0"/>
                <w:color w:val="222222"/>
                <w:sz w:val="21"/>
                <w:szCs w:val="21"/>
                <w:rtl w:val="0"/>
              </w:rPr>
              <w:t xml:space="preserve">$</w:t>
            </w:r>
            <w:r w:rsidDel="00000000" w:rsidR="00000000" w:rsidRPr="00000000">
              <w:rPr>
                <w:rFonts w:ascii="Calibri" w:cs="Calibri" w:eastAsia="Calibri" w:hAnsi="Calibri"/>
                <w:b w:val="1"/>
                <w:bCs w:val="1"/>
                <w:color w:val="2563c9"/>
                <w:sz w:val="21"/>
                <w:szCs w:val="21"/>
                <w:rtl w:val="0"/>
              </w:rPr>
              <w:t xml:space="preserve">[Amount]</w:t>
            </w:r>
            <w:r w:rsidDel="00000000" w:rsidR="00000000" w:rsidRPr="00000000">
              <w:rPr>
                <w:rtl w:val="0"/>
              </w:rPr>
            </w:r>
          </w:p>
        </w:tc>
      </w:tr>
      <w:tr>
        <w:trPr>
          <w:cantSplit w:val="0"/>
          <w:tblHeader w:val="0"/>
        </w:trPr>
        <w:tc>
          <w:tcPr>
            <w:tcBorders>
              <w:top w:color="d9dee6" w:space="0" w:sz="4" w:val="single"/>
              <w:left w:color="d9dee6" w:space="0" w:sz="4" w:val="single"/>
              <w:bottom w:color="d9dee6" w:space="0" w:sz="4" w:val="single"/>
              <w:right w:color="d9dee6" w:space="0" w:sz="4" w:val="single"/>
            </w:tcBorders>
            <w:shd w:fill="f7f9fc" w:val="clear"/>
            <w:tcMar>
              <w:top w:w="60.0" w:type="dxa"/>
              <w:left w:w="130.0" w:type="dxa"/>
              <w:bottom w:w="60.0" w:type="dxa"/>
              <w:right w:w="130.0" w:type="dxa"/>
            </w:tcMar>
          </w:tcPr>
          <w:p w:rsidR="00000000" w:rsidDel="00000000" w:rsidP="00000000" w:rsidRDefault="00000000" w:rsidRPr="00000000" w14:paraId="0000003F">
            <w:pPr>
              <w:rPr/>
            </w:pPr>
            <w:r w:rsidDel="00000000" w:rsidR="00000000" w:rsidRPr="00000000">
              <w:rPr>
                <w:rFonts w:ascii="Calibri" w:cs="Calibri" w:eastAsia="Calibri" w:hAnsi="Calibri"/>
                <w:b w:val="0"/>
                <w:bCs w:val="0"/>
                <w:color w:val="222222"/>
                <w:sz w:val="21"/>
                <w:szCs w:val="21"/>
                <w:rtl w:val="0"/>
              </w:rPr>
              <w:t xml:space="preserve">Estimated future lost earnings / loss of earning capacity</w:t>
            </w:r>
            <w:r w:rsidDel="00000000" w:rsidR="00000000" w:rsidRPr="00000000">
              <w:rPr>
                <w:rtl w:val="0"/>
              </w:rPr>
            </w:r>
          </w:p>
        </w:tc>
        <w:tc>
          <w:tcPr>
            <w:tcBorders>
              <w:top w:color="d9dee6" w:space="0" w:sz="4" w:val="single"/>
              <w:left w:color="d9dee6" w:space="0" w:sz="4" w:val="single"/>
              <w:bottom w:color="d9dee6" w:space="0" w:sz="4" w:val="single"/>
              <w:right w:color="d9dee6" w:space="0" w:sz="4" w:val="single"/>
            </w:tcBorders>
            <w:shd w:fill="f7f9fc" w:val="clear"/>
            <w:tcMar>
              <w:top w:w="60.0" w:type="dxa"/>
              <w:left w:w="130.0" w:type="dxa"/>
              <w:bottom w:w="60.0" w:type="dxa"/>
              <w:right w:w="130.0" w:type="dxa"/>
            </w:tcMar>
          </w:tcPr>
          <w:p w:rsidR="00000000" w:rsidDel="00000000" w:rsidP="00000000" w:rsidRDefault="00000000" w:rsidRPr="00000000" w14:paraId="00000040">
            <w:pPr>
              <w:jc w:val="right"/>
              <w:rPr/>
            </w:pPr>
            <w:r w:rsidDel="00000000" w:rsidR="00000000" w:rsidRPr="00000000">
              <w:rPr>
                <w:rFonts w:ascii="Calibri" w:cs="Calibri" w:eastAsia="Calibri" w:hAnsi="Calibri"/>
                <w:b w:val="0"/>
                <w:bCs w:val="0"/>
                <w:color w:val="222222"/>
                <w:sz w:val="21"/>
                <w:szCs w:val="21"/>
                <w:rtl w:val="0"/>
              </w:rPr>
              <w:t xml:space="preserve">$</w:t>
            </w:r>
            <w:r w:rsidDel="00000000" w:rsidR="00000000" w:rsidRPr="00000000">
              <w:rPr>
                <w:rFonts w:ascii="Calibri" w:cs="Calibri" w:eastAsia="Calibri" w:hAnsi="Calibri"/>
                <w:b w:val="1"/>
                <w:bCs w:val="1"/>
                <w:color w:val="2563c9"/>
                <w:sz w:val="21"/>
                <w:szCs w:val="21"/>
                <w:rtl w:val="0"/>
              </w:rPr>
              <w:t xml:space="preserve">[Amount]</w:t>
            </w:r>
            <w:r w:rsidDel="00000000" w:rsidR="00000000" w:rsidRPr="00000000">
              <w:rPr>
                <w:rtl w:val="0"/>
              </w:rPr>
            </w:r>
          </w:p>
        </w:tc>
      </w:tr>
      <w:tr>
        <w:trPr>
          <w:cantSplit w:val="0"/>
          <w:tblHeader w:val="0"/>
        </w:trPr>
        <w:tc>
          <w:tcPr>
            <w:tcBorders>
              <w:top w:color="d9dee6" w:space="0" w:sz="4" w:val="single"/>
              <w:left w:color="d9dee6" w:space="0" w:sz="4" w:val="single"/>
              <w:bottom w:color="d9dee6" w:space="0" w:sz="4" w:val="single"/>
              <w:right w:color="d9dee6" w:space="0" w:sz="4" w:val="single"/>
            </w:tcBorders>
            <w:shd w:fill="ffffff" w:val="clear"/>
            <w:tcMar>
              <w:top w:w="60.0" w:type="dxa"/>
              <w:left w:w="130.0" w:type="dxa"/>
              <w:bottom w:w="60.0" w:type="dxa"/>
              <w:right w:w="130.0" w:type="dxa"/>
            </w:tcMar>
          </w:tcPr>
          <w:p w:rsidR="00000000" w:rsidDel="00000000" w:rsidP="00000000" w:rsidRDefault="00000000" w:rsidRPr="00000000" w14:paraId="00000041">
            <w:pPr>
              <w:rPr/>
            </w:pPr>
            <w:r w:rsidDel="00000000" w:rsidR="00000000" w:rsidRPr="00000000">
              <w:rPr>
                <w:rFonts w:ascii="Calibri" w:cs="Calibri" w:eastAsia="Calibri" w:hAnsi="Calibri"/>
                <w:b w:val="0"/>
                <w:bCs w:val="0"/>
                <w:color w:val="222222"/>
                <w:sz w:val="21"/>
                <w:szCs w:val="21"/>
                <w:rtl w:val="0"/>
              </w:rPr>
              <w:t xml:space="preserve">Property damage</w:t>
            </w:r>
            <w:r w:rsidDel="00000000" w:rsidR="00000000" w:rsidRPr="00000000">
              <w:rPr>
                <w:rtl w:val="0"/>
              </w:rPr>
            </w:r>
          </w:p>
        </w:tc>
        <w:tc>
          <w:tcPr>
            <w:tcBorders>
              <w:top w:color="d9dee6" w:space="0" w:sz="4" w:val="single"/>
              <w:left w:color="d9dee6" w:space="0" w:sz="4" w:val="single"/>
              <w:bottom w:color="d9dee6" w:space="0" w:sz="4" w:val="single"/>
              <w:right w:color="d9dee6" w:space="0" w:sz="4" w:val="single"/>
            </w:tcBorders>
            <w:shd w:fill="ffffff" w:val="clear"/>
            <w:tcMar>
              <w:top w:w="60.0" w:type="dxa"/>
              <w:left w:w="130.0" w:type="dxa"/>
              <w:bottom w:w="60.0" w:type="dxa"/>
              <w:right w:w="130.0" w:type="dxa"/>
            </w:tcMar>
          </w:tcPr>
          <w:p w:rsidR="00000000" w:rsidDel="00000000" w:rsidP="00000000" w:rsidRDefault="00000000" w:rsidRPr="00000000" w14:paraId="00000042">
            <w:pPr>
              <w:jc w:val="right"/>
              <w:rPr/>
            </w:pPr>
            <w:r w:rsidDel="00000000" w:rsidR="00000000" w:rsidRPr="00000000">
              <w:rPr>
                <w:rFonts w:ascii="Calibri" w:cs="Calibri" w:eastAsia="Calibri" w:hAnsi="Calibri"/>
                <w:b w:val="0"/>
                <w:bCs w:val="0"/>
                <w:color w:val="222222"/>
                <w:sz w:val="21"/>
                <w:szCs w:val="21"/>
                <w:rtl w:val="0"/>
              </w:rPr>
              <w:t xml:space="preserve">$</w:t>
            </w:r>
            <w:r w:rsidDel="00000000" w:rsidR="00000000" w:rsidRPr="00000000">
              <w:rPr>
                <w:rFonts w:ascii="Calibri" w:cs="Calibri" w:eastAsia="Calibri" w:hAnsi="Calibri"/>
                <w:b w:val="1"/>
                <w:bCs w:val="1"/>
                <w:color w:val="2563c9"/>
                <w:sz w:val="21"/>
                <w:szCs w:val="21"/>
                <w:rtl w:val="0"/>
              </w:rPr>
              <w:t xml:space="preserve">[Amount]</w:t>
            </w:r>
            <w:r w:rsidDel="00000000" w:rsidR="00000000" w:rsidRPr="00000000">
              <w:rPr>
                <w:rtl w:val="0"/>
              </w:rPr>
            </w:r>
          </w:p>
        </w:tc>
      </w:tr>
      <w:tr>
        <w:trPr>
          <w:cantSplit w:val="0"/>
          <w:tblHeader w:val="0"/>
        </w:trPr>
        <w:tc>
          <w:tcPr>
            <w:tcBorders>
              <w:top w:color="d9dee6" w:space="0" w:sz="4" w:val="single"/>
              <w:left w:color="d9dee6" w:space="0" w:sz="4" w:val="single"/>
              <w:bottom w:color="d9dee6" w:space="0" w:sz="4" w:val="single"/>
              <w:right w:color="d9dee6" w:space="0" w:sz="4" w:val="single"/>
            </w:tcBorders>
            <w:shd w:fill="f7f9fc" w:val="clear"/>
            <w:tcMar>
              <w:top w:w="60.0" w:type="dxa"/>
              <w:left w:w="130.0" w:type="dxa"/>
              <w:bottom w:w="60.0" w:type="dxa"/>
              <w:right w:w="130.0" w:type="dxa"/>
            </w:tcMar>
          </w:tcPr>
          <w:p w:rsidR="00000000" w:rsidDel="00000000" w:rsidP="00000000" w:rsidRDefault="00000000" w:rsidRPr="00000000" w14:paraId="00000043">
            <w:pPr>
              <w:rPr/>
            </w:pPr>
            <w:r w:rsidDel="00000000" w:rsidR="00000000" w:rsidRPr="00000000">
              <w:rPr>
                <w:rFonts w:ascii="Calibri" w:cs="Calibri" w:eastAsia="Calibri" w:hAnsi="Calibri"/>
                <w:b w:val="0"/>
                <w:bCs w:val="0"/>
                <w:color w:val="222222"/>
                <w:sz w:val="21"/>
                <w:szCs w:val="21"/>
                <w:rtl w:val="0"/>
              </w:rPr>
              <w:t xml:space="preserve">Other out-of-pocket expenses</w:t>
            </w:r>
            <w:r w:rsidDel="00000000" w:rsidR="00000000" w:rsidRPr="00000000">
              <w:rPr>
                <w:rtl w:val="0"/>
              </w:rPr>
            </w:r>
          </w:p>
        </w:tc>
        <w:tc>
          <w:tcPr>
            <w:tcBorders>
              <w:top w:color="d9dee6" w:space="0" w:sz="4" w:val="single"/>
              <w:left w:color="d9dee6" w:space="0" w:sz="4" w:val="single"/>
              <w:bottom w:color="d9dee6" w:space="0" w:sz="4" w:val="single"/>
              <w:right w:color="d9dee6" w:space="0" w:sz="4" w:val="single"/>
            </w:tcBorders>
            <w:shd w:fill="f7f9fc" w:val="clear"/>
            <w:tcMar>
              <w:top w:w="60.0" w:type="dxa"/>
              <w:left w:w="130.0" w:type="dxa"/>
              <w:bottom w:w="60.0" w:type="dxa"/>
              <w:right w:w="130.0" w:type="dxa"/>
            </w:tcMar>
          </w:tcPr>
          <w:p w:rsidR="00000000" w:rsidDel="00000000" w:rsidP="00000000" w:rsidRDefault="00000000" w:rsidRPr="00000000" w14:paraId="00000044">
            <w:pPr>
              <w:jc w:val="right"/>
              <w:rPr/>
            </w:pPr>
            <w:r w:rsidDel="00000000" w:rsidR="00000000" w:rsidRPr="00000000">
              <w:rPr>
                <w:rFonts w:ascii="Calibri" w:cs="Calibri" w:eastAsia="Calibri" w:hAnsi="Calibri"/>
                <w:b w:val="0"/>
                <w:bCs w:val="0"/>
                <w:color w:val="222222"/>
                <w:sz w:val="21"/>
                <w:szCs w:val="21"/>
                <w:rtl w:val="0"/>
              </w:rPr>
              <w:t xml:space="preserve">$</w:t>
            </w:r>
            <w:r w:rsidDel="00000000" w:rsidR="00000000" w:rsidRPr="00000000">
              <w:rPr>
                <w:rFonts w:ascii="Calibri" w:cs="Calibri" w:eastAsia="Calibri" w:hAnsi="Calibri"/>
                <w:b w:val="1"/>
                <w:bCs w:val="1"/>
                <w:color w:val="2563c9"/>
                <w:sz w:val="21"/>
                <w:szCs w:val="21"/>
                <w:rtl w:val="0"/>
              </w:rPr>
              <w:t xml:space="preserve">[Amount]</w:t>
            </w:r>
            <w:r w:rsidDel="00000000" w:rsidR="00000000" w:rsidRPr="00000000">
              <w:rPr>
                <w:rtl w:val="0"/>
              </w:rPr>
            </w:r>
          </w:p>
        </w:tc>
      </w:tr>
      <w:tr>
        <w:trPr>
          <w:cantSplit w:val="0"/>
          <w:tblHeader w:val="0"/>
        </w:trPr>
        <w:tc>
          <w:tcPr>
            <w:tcBorders>
              <w:top w:color="d9dee6" w:space="0" w:sz="4" w:val="single"/>
              <w:left w:color="d9dee6" w:space="0" w:sz="4" w:val="single"/>
              <w:bottom w:color="d9dee6" w:space="0" w:sz="4" w:val="single"/>
              <w:right w:color="d9dee6" w:space="0" w:sz="4" w:val="single"/>
            </w:tcBorders>
            <w:shd w:fill="e8f0fa" w:val="clear"/>
            <w:tcMar>
              <w:top w:w="60.0" w:type="dxa"/>
              <w:left w:w="130.0" w:type="dxa"/>
              <w:bottom w:w="60.0" w:type="dxa"/>
              <w:right w:w="130.0" w:type="dxa"/>
            </w:tcMar>
          </w:tcPr>
          <w:p w:rsidR="00000000" w:rsidDel="00000000" w:rsidP="00000000" w:rsidRDefault="00000000" w:rsidRPr="00000000" w14:paraId="00000045">
            <w:pPr>
              <w:rPr/>
            </w:pPr>
            <w:r w:rsidDel="00000000" w:rsidR="00000000" w:rsidRPr="00000000">
              <w:rPr>
                <w:rFonts w:ascii="Calibri" w:cs="Calibri" w:eastAsia="Calibri" w:hAnsi="Calibri"/>
                <w:b w:val="1"/>
                <w:bCs w:val="1"/>
                <w:color w:val="1f3a5f"/>
                <w:sz w:val="21"/>
                <w:szCs w:val="21"/>
                <w:rtl w:val="0"/>
              </w:rPr>
              <w:t xml:space="preserve">Total economic damages</w:t>
            </w:r>
            <w:r w:rsidDel="00000000" w:rsidR="00000000" w:rsidRPr="00000000">
              <w:rPr>
                <w:rtl w:val="0"/>
              </w:rPr>
            </w:r>
          </w:p>
        </w:tc>
        <w:tc>
          <w:tcPr>
            <w:tcBorders>
              <w:top w:color="d9dee6" w:space="0" w:sz="4" w:val="single"/>
              <w:left w:color="d9dee6" w:space="0" w:sz="4" w:val="single"/>
              <w:bottom w:color="d9dee6" w:space="0" w:sz="4" w:val="single"/>
              <w:right w:color="d9dee6" w:space="0" w:sz="4" w:val="single"/>
            </w:tcBorders>
            <w:shd w:fill="e8f0fa" w:val="clear"/>
            <w:tcMar>
              <w:top w:w="60.0" w:type="dxa"/>
              <w:left w:w="130.0" w:type="dxa"/>
              <w:bottom w:w="60.0" w:type="dxa"/>
              <w:right w:w="130.0" w:type="dxa"/>
            </w:tcMar>
          </w:tcPr>
          <w:p w:rsidR="00000000" w:rsidDel="00000000" w:rsidP="00000000" w:rsidRDefault="00000000" w:rsidRPr="00000000" w14:paraId="00000046">
            <w:pPr>
              <w:jc w:val="right"/>
              <w:rPr/>
            </w:pPr>
            <w:r w:rsidDel="00000000" w:rsidR="00000000" w:rsidRPr="00000000">
              <w:rPr>
                <w:rFonts w:ascii="Calibri" w:cs="Calibri" w:eastAsia="Calibri" w:hAnsi="Calibri"/>
                <w:b w:val="1"/>
                <w:bCs w:val="1"/>
                <w:color w:val="1f3a5f"/>
                <w:sz w:val="21"/>
                <w:szCs w:val="21"/>
                <w:rtl w:val="0"/>
              </w:rPr>
              <w:t xml:space="preserve">$</w:t>
            </w:r>
            <w:r w:rsidDel="00000000" w:rsidR="00000000" w:rsidRPr="00000000">
              <w:rPr>
                <w:rFonts w:ascii="Calibri" w:cs="Calibri" w:eastAsia="Calibri" w:hAnsi="Calibri"/>
                <w:b w:val="1"/>
                <w:bCs w:val="1"/>
                <w:color w:val="2563c9"/>
                <w:sz w:val="21"/>
                <w:szCs w:val="21"/>
                <w:rtl w:val="0"/>
              </w:rPr>
              <w:t xml:space="preserve">[Total]</w:t>
            </w:r>
            <w:r w:rsidDel="00000000" w:rsidR="00000000" w:rsidRPr="00000000">
              <w:rPr>
                <w:rtl w:val="0"/>
              </w:rPr>
            </w:r>
          </w:p>
        </w:tc>
      </w:tr>
    </w:tbl>
    <w:p w:rsidR="00000000" w:rsidDel="00000000" w:rsidP="00000000" w:rsidRDefault="00000000" w:rsidRPr="00000000" w14:paraId="00000047">
      <w:pPr>
        <w:spacing w:after="140" w:lineRule="auto"/>
        <w:rPr/>
      </w:pPr>
      <w:r w:rsidDel="00000000" w:rsidR="00000000" w:rsidRPr="00000000">
        <w:rPr>
          <w:rtl w:val="0"/>
        </w:rPr>
      </w:r>
    </w:p>
    <w:tbl>
      <w:tblPr>
        <w:tblStyle w:val="Table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e6fb0" w:space="0" w:sz="24" w:val="single"/>
              <w:bottom w:color="000000" w:space="0" w:sz="0" w:val="nil"/>
              <w:right w:color="000000" w:space="0" w:sz="0" w:val="nil"/>
            </w:tcBorders>
            <w:shd w:fill="f1f4f9" w:val="clear"/>
            <w:tcMar>
              <w:top w:w="90.0" w:type="dxa"/>
              <w:left w:w="170.0" w:type="dxa"/>
              <w:bottom w:w="90.0" w:type="dxa"/>
              <w:right w:w="150.0" w:type="dxa"/>
            </w:tcMar>
          </w:tcPr>
          <w:p w:rsidR="00000000" w:rsidDel="00000000" w:rsidP="00000000" w:rsidRDefault="00000000" w:rsidRPr="00000000" w14:paraId="00000048">
            <w:pPr>
              <w:spacing w:line="252.00000000000003" w:lineRule="auto"/>
              <w:rPr/>
            </w:pPr>
            <w:r w:rsidDel="00000000" w:rsidR="00000000" w:rsidRPr="00000000">
              <w:rPr>
                <w:rFonts w:ascii="Georgia" w:cs="Georgia" w:eastAsia="Georgia" w:hAnsi="Georgia"/>
                <w:b w:val="1"/>
                <w:bCs w:val="1"/>
                <w:color w:val="1f3a5f"/>
                <w:sz w:val="17"/>
                <w:szCs w:val="17"/>
                <w:rtl w:val="0"/>
              </w:rPr>
              <w:t xml:space="preserve">Drafting note   </w:t>
            </w:r>
            <w:r w:rsidDel="00000000" w:rsidR="00000000" w:rsidRPr="00000000">
              <w:rPr>
                <w:rFonts w:ascii="Calibri" w:cs="Calibri" w:eastAsia="Calibri" w:hAnsi="Calibri"/>
                <w:i w:val="1"/>
                <w:iCs w:val="1"/>
                <w:color w:val="6b7280"/>
                <w:sz w:val="19"/>
                <w:szCs w:val="19"/>
                <w:rtl w:val="0"/>
              </w:rPr>
              <w:t xml:space="preserve">Itemize every economic loss and tie each figure to a document. Do not stop at current costs. Future treatment, rehabilitation, and lost earning capacity are frequently the largest, and most overlooked, components of a claim.</w:t>
            </w:r>
            <w:r w:rsidDel="00000000" w:rsidR="00000000" w:rsidRPr="00000000">
              <w:rPr>
                <w:rtl w:val="0"/>
              </w:rPr>
            </w:r>
          </w:p>
        </w:tc>
      </w:tr>
    </w:tbl>
    <w:p w:rsidR="00000000" w:rsidDel="00000000" w:rsidP="00000000" w:rsidRDefault="00000000" w:rsidRPr="00000000" w14:paraId="00000049">
      <w:pPr>
        <w:spacing w:after="60" w:lineRule="auto"/>
        <w:rPr/>
      </w:pPr>
      <w:r w:rsidDel="00000000" w:rsidR="00000000" w:rsidRPr="00000000">
        <w:rPr>
          <w:rtl w:val="0"/>
        </w:rPr>
      </w:r>
    </w:p>
    <w:p w:rsidR="00000000" w:rsidDel="00000000" w:rsidP="00000000" w:rsidRDefault="00000000" w:rsidRPr="00000000" w14:paraId="0000004A">
      <w:pPr>
        <w:spacing w:after="80" w:before="120" w:lineRule="auto"/>
        <w:rPr/>
      </w:pPr>
      <w:r w:rsidDel="00000000" w:rsidR="00000000" w:rsidRPr="00000000">
        <w:rPr>
          <w:rFonts w:ascii="Georgia" w:cs="Georgia" w:eastAsia="Georgia" w:hAnsi="Georgia"/>
          <w:b w:val="1"/>
          <w:bCs w:val="1"/>
          <w:color w:val="1f3a5f"/>
          <w:sz w:val="22"/>
          <w:szCs w:val="22"/>
          <w:rtl w:val="0"/>
        </w:rPr>
        <w:t xml:space="preserve">Non-economic damages</w:t>
      </w:r>
      <w:r w:rsidDel="00000000" w:rsidR="00000000" w:rsidRPr="00000000">
        <w:rPr>
          <w:rtl w:val="0"/>
        </w:rPr>
      </w:r>
    </w:p>
    <w:p w:rsidR="00000000" w:rsidDel="00000000" w:rsidP="00000000" w:rsidRDefault="00000000" w:rsidRPr="00000000" w14:paraId="0000004B">
      <w:pPr>
        <w:spacing w:after="160" w:line="276" w:lineRule="auto"/>
        <w:rPr/>
      </w:pPr>
      <w:r w:rsidDel="00000000" w:rsidR="00000000" w:rsidRPr="00000000">
        <w:rPr>
          <w:rFonts w:ascii="Calibri" w:cs="Calibri" w:eastAsia="Calibri" w:hAnsi="Calibri"/>
          <w:sz w:val="22"/>
          <w:szCs w:val="22"/>
          <w:rtl w:val="0"/>
        </w:rPr>
        <w:t xml:space="preserve">Beyond these measurable losses, </w:t>
      </w:r>
      <w:r w:rsidDel="00000000" w:rsidR="00000000" w:rsidRPr="00000000">
        <w:rPr>
          <w:rFonts w:ascii="Calibri" w:cs="Calibri" w:eastAsia="Calibri" w:hAnsi="Calibri"/>
          <w:b w:val="1"/>
          <w:bCs w:val="1"/>
          <w:color w:val="2563c9"/>
          <w:sz w:val="22"/>
          <w:szCs w:val="22"/>
          <w:rtl w:val="0"/>
        </w:rPr>
        <w:t xml:space="preserve">[Client's Full Name]</w:t>
      </w:r>
      <w:r w:rsidDel="00000000" w:rsidR="00000000" w:rsidRPr="00000000">
        <w:rPr>
          <w:rFonts w:ascii="Calibri" w:cs="Calibri" w:eastAsia="Calibri" w:hAnsi="Calibri"/>
          <w:sz w:val="22"/>
          <w:szCs w:val="22"/>
          <w:rtl w:val="0"/>
        </w:rPr>
        <w:t xml:space="preserve"> has endured </w:t>
      </w:r>
      <w:r w:rsidDel="00000000" w:rsidR="00000000" w:rsidRPr="00000000">
        <w:rPr>
          <w:rFonts w:ascii="Calibri" w:cs="Calibri" w:eastAsia="Calibri" w:hAnsi="Calibri"/>
          <w:b w:val="1"/>
          <w:bCs w:val="1"/>
          <w:color w:val="2563c9"/>
          <w:sz w:val="22"/>
          <w:szCs w:val="22"/>
          <w:rtl w:val="0"/>
        </w:rPr>
        <w:t xml:space="preserve">[pain and suffering, emotional distress, loss of enjoyment of life, loss of consortium]</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color w:val="2563c9"/>
          <w:sz w:val="22"/>
          <w:szCs w:val="22"/>
          <w:rtl w:val="0"/>
        </w:rPr>
        <w:t xml:space="preserve">[Describe concretely how the injuries have changed your client's daily life, work, and relationships]</w:t>
      </w:r>
      <w:r w:rsidDel="00000000" w:rsidR="00000000" w:rsidRPr="00000000">
        <w:rPr>
          <w:rFonts w:ascii="Calibri" w:cs="Calibri" w:eastAsia="Calibri" w:hAnsi="Calibri"/>
          <w:sz w:val="22"/>
          <w:szCs w:val="22"/>
          <w:rtl w:val="0"/>
        </w:rPr>
        <w:t xml:space="preserve">. We value these non-economic damages at $</w:t>
      </w:r>
      <w:r w:rsidDel="00000000" w:rsidR="00000000" w:rsidRPr="00000000">
        <w:rPr>
          <w:rFonts w:ascii="Calibri" w:cs="Calibri" w:eastAsia="Calibri" w:hAnsi="Calibri"/>
          <w:b w:val="1"/>
          <w:bCs w:val="1"/>
          <w:color w:val="2563c9"/>
          <w:sz w:val="22"/>
          <w:szCs w:val="22"/>
          <w:rtl w:val="0"/>
        </w:rPr>
        <w:t xml:space="preserve">[Amount]</w:t>
      </w:r>
      <w:r w:rsidDel="00000000" w:rsidR="00000000" w:rsidRPr="00000000">
        <w:rPr>
          <w:rFonts w:ascii="Calibri" w:cs="Calibri" w:eastAsia="Calibri" w:hAnsi="Calibri"/>
          <w:sz w:val="22"/>
          <w:szCs w:val="22"/>
          <w:rtl w:val="0"/>
        </w:rPr>
        <w:t xml:space="preserve">.</w:t>
      </w:r>
      <w:r w:rsidDel="00000000" w:rsidR="00000000" w:rsidRPr="00000000">
        <w:rPr>
          <w:rtl w:val="0"/>
        </w:rPr>
      </w:r>
    </w:p>
    <w:tbl>
      <w:tblPr>
        <w:tblStyle w:val="Table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e6fb0" w:space="0" w:sz="24" w:val="single"/>
              <w:bottom w:color="000000" w:space="0" w:sz="0" w:val="nil"/>
              <w:right w:color="000000" w:space="0" w:sz="0" w:val="nil"/>
            </w:tcBorders>
            <w:shd w:fill="f1f4f9" w:val="clear"/>
            <w:tcMar>
              <w:top w:w="90.0" w:type="dxa"/>
              <w:left w:w="170.0" w:type="dxa"/>
              <w:bottom w:w="90.0" w:type="dxa"/>
              <w:right w:w="150.0" w:type="dxa"/>
            </w:tcMar>
          </w:tcPr>
          <w:p w:rsidR="00000000" w:rsidDel="00000000" w:rsidP="00000000" w:rsidRDefault="00000000" w:rsidRPr="00000000" w14:paraId="0000004C">
            <w:pPr>
              <w:spacing w:line="252.00000000000003" w:lineRule="auto"/>
              <w:rPr/>
            </w:pPr>
            <w:r w:rsidDel="00000000" w:rsidR="00000000" w:rsidRPr="00000000">
              <w:rPr>
                <w:rFonts w:ascii="Georgia" w:cs="Georgia" w:eastAsia="Georgia" w:hAnsi="Georgia"/>
                <w:b w:val="1"/>
                <w:bCs w:val="1"/>
                <w:color w:val="1f3a5f"/>
                <w:sz w:val="17"/>
                <w:szCs w:val="17"/>
                <w:rtl w:val="0"/>
              </w:rPr>
              <w:t xml:space="preserve">Drafting note   </w:t>
            </w:r>
            <w:r w:rsidDel="00000000" w:rsidR="00000000" w:rsidRPr="00000000">
              <w:rPr>
                <w:rFonts w:ascii="Calibri" w:cs="Calibri" w:eastAsia="Calibri" w:hAnsi="Calibri"/>
                <w:i w:val="1"/>
                <w:iCs w:val="1"/>
                <w:color w:val="6b7280"/>
                <w:sz w:val="19"/>
                <w:szCs w:val="19"/>
                <w:rtl w:val="0"/>
              </w:rPr>
              <w:t xml:space="preserve">Explain non-economic damages with specific human detail rather than a bare label. Anchored to the documented injuries, the figure reads as reasoned rather than arbitrary.</w:t>
            </w:r>
            <w:r w:rsidDel="00000000" w:rsidR="00000000" w:rsidRPr="00000000">
              <w:rPr>
                <w:rtl w:val="0"/>
              </w:rPr>
            </w:r>
          </w:p>
        </w:tc>
      </w:tr>
    </w:tbl>
    <w:p w:rsidR="00000000" w:rsidDel="00000000" w:rsidP="00000000" w:rsidRDefault="00000000" w:rsidRPr="00000000" w14:paraId="0000004D">
      <w:pPr>
        <w:pBdr>
          <w:bottom w:color="2e6fb0" w:space="4" w:sz="6" w:val="single"/>
        </w:pBdr>
        <w:spacing w:after="140" w:before="280" w:lineRule="auto"/>
        <w:rPr/>
      </w:pPr>
      <w:r w:rsidDel="00000000" w:rsidR="00000000" w:rsidRPr="00000000">
        <w:rPr>
          <w:rFonts w:ascii="Georgia" w:cs="Georgia" w:eastAsia="Georgia" w:hAnsi="Georgia"/>
          <w:b w:val="1"/>
          <w:bCs w:val="1"/>
          <w:color w:val="1f3a5f"/>
          <w:sz w:val="26"/>
          <w:szCs w:val="26"/>
          <w:rtl w:val="0"/>
        </w:rPr>
        <w:t xml:space="preserve">Comparable Settlements and Verdicts (optional)</w:t>
      </w:r>
      <w:r w:rsidDel="00000000" w:rsidR="00000000" w:rsidRPr="00000000">
        <w:rPr>
          <w:rtl w:val="0"/>
        </w:rPr>
      </w:r>
    </w:p>
    <w:p w:rsidR="00000000" w:rsidDel="00000000" w:rsidP="00000000" w:rsidRDefault="00000000" w:rsidRPr="00000000" w14:paraId="0000004E">
      <w:pPr>
        <w:spacing w:after="160" w:line="276" w:lineRule="auto"/>
        <w:rPr/>
      </w:pPr>
      <w:r w:rsidDel="00000000" w:rsidR="00000000" w:rsidRPr="00000000">
        <w:rPr>
          <w:rFonts w:ascii="Calibri" w:cs="Calibri" w:eastAsia="Calibri" w:hAnsi="Calibri"/>
          <w:sz w:val="22"/>
          <w:szCs w:val="22"/>
          <w:rtl w:val="0"/>
        </w:rPr>
        <w:t xml:space="preserve">Awards in comparable matters within </w:t>
      </w:r>
      <w:r w:rsidDel="00000000" w:rsidR="00000000" w:rsidRPr="00000000">
        <w:rPr>
          <w:rFonts w:ascii="Calibri" w:cs="Calibri" w:eastAsia="Calibri" w:hAnsi="Calibri"/>
          <w:b w:val="1"/>
          <w:bCs w:val="1"/>
          <w:color w:val="2563c9"/>
          <w:sz w:val="22"/>
          <w:szCs w:val="22"/>
          <w:rtl w:val="0"/>
        </w:rPr>
        <w:t xml:space="preserve">[Jurisdiction]</w:t>
      </w:r>
      <w:r w:rsidDel="00000000" w:rsidR="00000000" w:rsidRPr="00000000">
        <w:rPr>
          <w:rFonts w:ascii="Calibri" w:cs="Calibri" w:eastAsia="Calibri" w:hAnsi="Calibri"/>
          <w:sz w:val="22"/>
          <w:szCs w:val="22"/>
          <w:rtl w:val="0"/>
        </w:rPr>
        <w:t xml:space="preserve"> support the value of this claim. For example, </w:t>
      </w:r>
      <w:r w:rsidDel="00000000" w:rsidR="00000000" w:rsidRPr="00000000">
        <w:rPr>
          <w:rFonts w:ascii="Calibri" w:cs="Calibri" w:eastAsia="Calibri" w:hAnsi="Calibri"/>
          <w:b w:val="1"/>
          <w:bCs w:val="1"/>
          <w:color w:val="2563c9"/>
          <w:sz w:val="22"/>
          <w:szCs w:val="22"/>
          <w:rtl w:val="0"/>
        </w:rPr>
        <w:t xml:space="preserve">[briefly cite a comparable verdict or settlement and its outcome]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color w:val="2563c9"/>
          <w:sz w:val="22"/>
          <w:szCs w:val="22"/>
          <w:rtl w:val="0"/>
        </w:rPr>
        <w:t xml:space="preserve">[Add further comparators as appropriate.]</w:t>
      </w:r>
      <w:r w:rsidDel="00000000" w:rsidR="00000000" w:rsidRPr="00000000">
        <w:rPr>
          <w:rtl w:val="0"/>
        </w:rPr>
      </w:r>
    </w:p>
    <w:tbl>
      <w:tblPr>
        <w:tblStyle w:val="Table10"/>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tcBorders>
              <w:top w:color="000000" w:space="0" w:sz="0" w:val="nil"/>
              <w:left w:color="2e6fb0" w:space="0" w:sz="24" w:val="single"/>
              <w:bottom w:color="000000" w:space="0" w:sz="0" w:val="nil"/>
              <w:right w:color="000000" w:space="0" w:sz="0" w:val="nil"/>
            </w:tcBorders>
            <w:shd w:fill="f1f4f9" w:val="clear"/>
            <w:tcMar>
              <w:top w:w="90.0" w:type="dxa"/>
              <w:left w:w="170.0" w:type="dxa"/>
              <w:bottom w:w="90.0" w:type="dxa"/>
              <w:right w:w="150.0" w:type="dxa"/>
            </w:tcMar>
          </w:tcPr>
          <w:p w:rsidR="00000000" w:rsidDel="00000000" w:rsidP="00000000" w:rsidRDefault="00000000" w:rsidRPr="00000000" w14:paraId="0000004F">
            <w:pPr>
              <w:spacing w:line="252.00000000000003" w:lineRule="auto"/>
              <w:rPr/>
            </w:pPr>
            <w:r w:rsidDel="00000000" w:rsidR="00000000" w:rsidRPr="00000000">
              <w:rPr>
                <w:rFonts w:ascii="Georgia" w:cs="Georgia" w:eastAsia="Georgia" w:hAnsi="Georgia"/>
                <w:b w:val="1"/>
                <w:bCs w:val="1"/>
                <w:color w:val="1f3a5f"/>
                <w:sz w:val="17"/>
                <w:szCs w:val="17"/>
                <w:rtl w:val="0"/>
              </w:rPr>
              <w:t xml:space="preserve">Drafting note   </w:t>
            </w:r>
            <w:r w:rsidDel="00000000" w:rsidR="00000000" w:rsidRPr="00000000">
              <w:rPr>
                <w:rFonts w:ascii="Calibri" w:cs="Calibri" w:eastAsia="Calibri" w:hAnsi="Calibri"/>
                <w:i w:val="1"/>
                <w:iCs w:val="1"/>
                <w:color w:val="6b7280"/>
                <w:sz w:val="19"/>
                <w:szCs w:val="19"/>
                <w:rtl w:val="0"/>
              </w:rPr>
              <w:t xml:space="preserve">Optional but persuasive. Referencing comparable outcomes in your jurisdiction anchors the demand before negotiation begins. Delete this section if you are not including comparators.</w:t>
            </w:r>
            <w:r w:rsidDel="00000000" w:rsidR="00000000" w:rsidRPr="00000000">
              <w:rPr>
                <w:rtl w:val="0"/>
              </w:rPr>
            </w:r>
          </w:p>
        </w:tc>
      </w:tr>
    </w:tbl>
    <w:p w:rsidR="00000000" w:rsidDel="00000000" w:rsidP="00000000" w:rsidRDefault="00000000" w:rsidRPr="00000000" w14:paraId="00000050">
      <w:pPr>
        <w:pBdr>
          <w:bottom w:color="2e6fb0" w:space="4" w:sz="6" w:val="single"/>
        </w:pBdr>
        <w:spacing w:after="140" w:before="280" w:lineRule="auto"/>
        <w:rPr/>
      </w:pPr>
      <w:r w:rsidDel="00000000" w:rsidR="00000000" w:rsidRPr="00000000">
        <w:rPr>
          <w:rFonts w:ascii="Georgia" w:cs="Georgia" w:eastAsia="Georgia" w:hAnsi="Georgia"/>
          <w:b w:val="1"/>
          <w:bCs w:val="1"/>
          <w:color w:val="1f3a5f"/>
          <w:sz w:val="26"/>
          <w:szCs w:val="26"/>
          <w:rtl w:val="0"/>
        </w:rPr>
        <w:t xml:space="preserve">Demand for Settlement</w:t>
      </w:r>
      <w:r w:rsidDel="00000000" w:rsidR="00000000" w:rsidRPr="00000000">
        <w:rPr>
          <w:rtl w:val="0"/>
        </w:rPr>
      </w:r>
    </w:p>
    <w:p w:rsidR="00000000" w:rsidDel="00000000" w:rsidP="00000000" w:rsidRDefault="00000000" w:rsidRPr="00000000" w14:paraId="00000051">
      <w:pPr>
        <w:spacing w:after="140" w:lineRule="auto"/>
        <w:rPr/>
      </w:pPr>
      <w:r w:rsidDel="00000000" w:rsidR="00000000" w:rsidRPr="00000000">
        <w:rPr>
          <w:rFonts w:ascii="Calibri" w:cs="Calibri" w:eastAsia="Calibri" w:hAnsi="Calibri"/>
          <w:sz w:val="22"/>
          <w:szCs w:val="22"/>
          <w:rtl w:val="0"/>
        </w:rPr>
        <w:t xml:space="preserve">Based on the documented injuries, the treatment received, the damages itemized above, and comparable outcomes in this jurisdiction, we hereby demand settlement on behalf of </w:t>
      </w:r>
      <w:r w:rsidDel="00000000" w:rsidR="00000000" w:rsidRPr="00000000">
        <w:rPr>
          <w:rFonts w:ascii="Calibri" w:cs="Calibri" w:eastAsia="Calibri" w:hAnsi="Calibri"/>
          <w:b w:val="1"/>
          <w:bCs w:val="1"/>
          <w:color w:val="2563c9"/>
          <w:sz w:val="22"/>
          <w:szCs w:val="22"/>
          <w:rtl w:val="0"/>
        </w:rPr>
        <w:t xml:space="preserve">[Client's Full Name]</w:t>
      </w:r>
      <w:r w:rsidDel="00000000" w:rsidR="00000000" w:rsidRPr="00000000">
        <w:rPr>
          <w:rFonts w:ascii="Calibri" w:cs="Calibri" w:eastAsia="Calibri" w:hAnsi="Calibri"/>
          <w:sz w:val="22"/>
          <w:szCs w:val="22"/>
          <w:rtl w:val="0"/>
        </w:rPr>
        <w:t xml:space="preserve"> in the total amount of:</w:t>
      </w:r>
      <w:r w:rsidDel="00000000" w:rsidR="00000000" w:rsidRPr="00000000">
        <w:rPr>
          <w:rtl w:val="0"/>
        </w:rPr>
      </w:r>
    </w:p>
    <w:tbl>
      <w:tblPr>
        <w:tblStyle w:val="Table11"/>
        <w:tblW w:w="9360.0" w:type="dxa"/>
        <w:jc w:val="left"/>
        <w:tblBorders>
          <w:top w:color="1f3a5f" w:space="0" w:sz="8" w:val="single"/>
          <w:left w:color="1f3a5f" w:space="0" w:sz="8" w:val="single"/>
          <w:bottom w:color="1f3a5f" w:space="0" w:sz="8" w:val="single"/>
          <w:right w:color="1f3a5f" w:space="0" w:sz="8" w:val="single"/>
          <w:insideH w:color="000000" w:space="0" w:sz="4" w:val="single"/>
          <w:insideV w:color="000000" w:space="0" w:sz="4" w:val="single"/>
        </w:tblBorders>
        <w:tblLayout w:type="fixed"/>
        <w:tblLook w:val="0000"/>
      </w:tblPr>
      <w:tblGrid>
        <w:gridCol w:w="9360"/>
        <w:tblGridChange w:id="0">
          <w:tblGrid>
            <w:gridCol w:w="9360"/>
          </w:tblGrid>
        </w:tblGridChange>
      </w:tblGrid>
      <w:tr>
        <w:trPr>
          <w:cantSplit w:val="0"/>
          <w:tblHeader w:val="0"/>
        </w:trPr>
        <w:tc>
          <w:tcPr>
            <w:shd w:fill="e8f0fa" w:val="clear"/>
            <w:tcMar>
              <w:top w:w="140.0" w:type="dxa"/>
              <w:left w:w="200.0" w:type="dxa"/>
              <w:bottom w:w="140.0" w:type="dxa"/>
              <w:right w:w="200.0" w:type="dxa"/>
            </w:tcMar>
          </w:tcPr>
          <w:p w:rsidR="00000000" w:rsidDel="00000000" w:rsidP="00000000" w:rsidRDefault="00000000" w:rsidRPr="00000000" w14:paraId="00000052">
            <w:pPr>
              <w:spacing w:after="40" w:lineRule="auto"/>
              <w:jc w:val="center"/>
              <w:rPr/>
            </w:pPr>
            <w:r w:rsidDel="00000000" w:rsidR="00000000" w:rsidRPr="00000000">
              <w:rPr>
                <w:rFonts w:ascii="Georgia" w:cs="Georgia" w:eastAsia="Georgia" w:hAnsi="Georgia"/>
                <w:b w:val="1"/>
                <w:bCs w:val="1"/>
                <w:color w:val="1f3a5f"/>
                <w:sz w:val="18"/>
                <w:szCs w:val="18"/>
                <w:rtl w:val="0"/>
              </w:rPr>
              <w:t xml:space="preserve">TOTAL SETTLEMENT DEMAND</w:t>
            </w:r>
            <w:r w:rsidDel="00000000" w:rsidR="00000000" w:rsidRPr="00000000">
              <w:rPr>
                <w:rtl w:val="0"/>
              </w:rPr>
            </w:r>
          </w:p>
          <w:p w:rsidR="00000000" w:rsidDel="00000000" w:rsidP="00000000" w:rsidRDefault="00000000" w:rsidRPr="00000000" w14:paraId="00000053">
            <w:pPr>
              <w:spacing w:after="60" w:lineRule="auto"/>
              <w:jc w:val="center"/>
              <w:rPr/>
            </w:pPr>
            <w:r w:rsidDel="00000000" w:rsidR="00000000" w:rsidRPr="00000000">
              <w:rPr>
                <w:rFonts w:ascii="Georgia" w:cs="Georgia" w:eastAsia="Georgia" w:hAnsi="Georgia"/>
                <w:b w:val="1"/>
                <w:bCs w:val="1"/>
                <w:color w:val="1f3a5f"/>
                <w:sz w:val="40"/>
                <w:szCs w:val="40"/>
                <w:rtl w:val="0"/>
              </w:rPr>
              <w:t xml:space="preserve">$</w:t>
            </w:r>
            <w:r w:rsidDel="00000000" w:rsidR="00000000" w:rsidRPr="00000000">
              <w:rPr>
                <w:rFonts w:ascii="Georgia" w:cs="Georgia" w:eastAsia="Georgia" w:hAnsi="Georgia"/>
                <w:b w:val="1"/>
                <w:bCs w:val="1"/>
                <w:color w:val="2563c9"/>
                <w:sz w:val="40"/>
                <w:szCs w:val="40"/>
                <w:rtl w:val="0"/>
              </w:rPr>
              <w:t xml:space="preserve">[Total Demand Amount]</w:t>
            </w:r>
            <w:r w:rsidDel="00000000" w:rsidR="00000000" w:rsidRPr="00000000">
              <w:rPr>
                <w:rtl w:val="0"/>
              </w:rPr>
            </w:r>
          </w:p>
          <w:p w:rsidR="00000000" w:rsidDel="00000000" w:rsidP="00000000" w:rsidRDefault="00000000" w:rsidRPr="00000000" w14:paraId="00000054">
            <w:pPr>
              <w:jc w:val="center"/>
              <w:rPr/>
            </w:pPr>
            <w:r w:rsidDel="00000000" w:rsidR="00000000" w:rsidRPr="00000000">
              <w:rPr>
                <w:rFonts w:ascii="Calibri" w:cs="Calibri" w:eastAsia="Calibri" w:hAnsi="Calibri"/>
                <w:color w:val="222222"/>
                <w:sz w:val="20"/>
                <w:szCs w:val="20"/>
                <w:rtl w:val="0"/>
              </w:rPr>
              <w:t xml:space="preserve">comprising $</w:t>
            </w:r>
            <w:r w:rsidDel="00000000" w:rsidR="00000000" w:rsidRPr="00000000">
              <w:rPr>
                <w:rFonts w:ascii="Calibri" w:cs="Calibri" w:eastAsia="Calibri" w:hAnsi="Calibri"/>
                <w:b w:val="1"/>
                <w:bCs w:val="1"/>
                <w:color w:val="2563c9"/>
                <w:sz w:val="20"/>
                <w:szCs w:val="20"/>
                <w:rtl w:val="0"/>
              </w:rPr>
              <w:t xml:space="preserve">[Total Economic]</w:t>
            </w:r>
            <w:r w:rsidDel="00000000" w:rsidR="00000000" w:rsidRPr="00000000">
              <w:rPr>
                <w:rFonts w:ascii="Calibri" w:cs="Calibri" w:eastAsia="Calibri" w:hAnsi="Calibri"/>
                <w:color w:val="222222"/>
                <w:sz w:val="20"/>
                <w:szCs w:val="20"/>
                <w:rtl w:val="0"/>
              </w:rPr>
              <w:t xml:space="preserve"> in economic damages and $</w:t>
            </w:r>
            <w:r w:rsidDel="00000000" w:rsidR="00000000" w:rsidRPr="00000000">
              <w:rPr>
                <w:rFonts w:ascii="Calibri" w:cs="Calibri" w:eastAsia="Calibri" w:hAnsi="Calibri"/>
                <w:b w:val="1"/>
                <w:bCs w:val="1"/>
                <w:color w:val="2563c9"/>
                <w:sz w:val="20"/>
                <w:szCs w:val="20"/>
                <w:rtl w:val="0"/>
              </w:rPr>
              <w:t xml:space="preserve">[Total Non-Economic]</w:t>
            </w:r>
            <w:r w:rsidDel="00000000" w:rsidR="00000000" w:rsidRPr="00000000">
              <w:rPr>
                <w:rFonts w:ascii="Calibri" w:cs="Calibri" w:eastAsia="Calibri" w:hAnsi="Calibri"/>
                <w:color w:val="222222"/>
                <w:sz w:val="20"/>
                <w:szCs w:val="20"/>
                <w:rtl w:val="0"/>
              </w:rPr>
              <w:t xml:space="preserve"> in non-economic damages.</w:t>
            </w:r>
            <w:r w:rsidDel="00000000" w:rsidR="00000000" w:rsidRPr="00000000">
              <w:rPr>
                <w:rtl w:val="0"/>
              </w:rPr>
            </w:r>
          </w:p>
        </w:tc>
      </w:tr>
    </w:tbl>
    <w:p w:rsidR="00000000" w:rsidDel="00000000" w:rsidP="00000000" w:rsidRDefault="00000000" w:rsidRPr="00000000" w14:paraId="00000055">
      <w:pPr>
        <w:spacing w:after="160" w:lineRule="auto"/>
        <w:rPr/>
      </w:pPr>
      <w:r w:rsidDel="00000000" w:rsidR="00000000" w:rsidRPr="00000000">
        <w:rPr>
          <w:rtl w:val="0"/>
        </w:rPr>
      </w:r>
    </w:p>
    <w:p w:rsidR="00000000" w:rsidDel="00000000" w:rsidP="00000000" w:rsidRDefault="00000000" w:rsidRPr="00000000" w14:paraId="00000056">
      <w:pPr>
        <w:pBdr>
          <w:bottom w:color="2e6fb0" w:space="4" w:sz="6" w:val="single"/>
        </w:pBdr>
        <w:spacing w:after="140" w:before="280" w:lineRule="auto"/>
        <w:rPr/>
      </w:pPr>
      <w:r w:rsidDel="00000000" w:rsidR="00000000" w:rsidRPr="00000000">
        <w:rPr>
          <w:rFonts w:ascii="Georgia" w:cs="Georgia" w:eastAsia="Georgia" w:hAnsi="Georgia"/>
          <w:b w:val="1"/>
          <w:bCs w:val="1"/>
          <w:color w:val="1f3a5f"/>
          <w:sz w:val="26"/>
          <w:szCs w:val="26"/>
          <w:rtl w:val="0"/>
        </w:rPr>
        <w:t xml:space="preserve">Supporting Documentation</w:t>
      </w:r>
      <w:r w:rsidDel="00000000" w:rsidR="00000000" w:rsidRPr="00000000">
        <w:rPr>
          <w:rtl w:val="0"/>
        </w:rPr>
      </w:r>
    </w:p>
    <w:p w:rsidR="00000000" w:rsidDel="00000000" w:rsidP="00000000" w:rsidRDefault="00000000" w:rsidRPr="00000000" w14:paraId="00000057">
      <w:pPr>
        <w:spacing w:after="80" w:lineRule="auto"/>
        <w:rPr/>
      </w:pPr>
      <w:r w:rsidDel="00000000" w:rsidR="00000000" w:rsidRPr="00000000">
        <w:rPr>
          <w:rFonts w:ascii="Calibri" w:cs="Calibri" w:eastAsia="Calibri" w:hAnsi="Calibri"/>
          <w:sz w:val="22"/>
          <w:szCs w:val="22"/>
          <w:rtl w:val="0"/>
        </w:rPr>
        <w:t xml:space="preserve">The following materials are enclosed in support of this demand:</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64" w:lineRule="auto"/>
        <w:ind w:left="460" w:right="0" w:hanging="26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Police or incident report</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64" w:lineRule="auto"/>
        <w:ind w:left="460" w:right="0" w:hanging="26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Medical records and diagnostic reports</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64" w:lineRule="auto"/>
        <w:ind w:left="460" w:right="0" w:hanging="26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Itemized medical bills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64" w:lineRule="auto"/>
        <w:ind w:left="460" w:right="0" w:hanging="26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Photographs of injuries, property damage, and the scene</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64" w:lineRule="auto"/>
        <w:ind w:left="460" w:right="0" w:hanging="26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Wage-loss documentation and employment records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64" w:lineRule="auto"/>
        <w:ind w:left="460" w:right="0" w:hanging="260"/>
        <w:jc w:val="left"/>
        <w:rPr/>
      </w:pPr>
      <w:r w:rsidDel="00000000" w:rsidR="00000000" w:rsidRPr="00000000">
        <w:rPr>
          <w:rFonts w:ascii="Calibri" w:cs="Calibri" w:eastAsia="Calibri" w:hAnsi="Calibri"/>
          <w:b w:val="0"/>
          <w:bCs w:val="0"/>
          <w:i w:val="0"/>
          <w:iCs w:val="0"/>
          <w:smallCaps w:val="0"/>
          <w:strike w:val="0"/>
          <w:color w:val="222222"/>
          <w:sz w:val="22"/>
          <w:szCs w:val="22"/>
          <w:u w:val="none"/>
          <w:shd w:fill="auto" w:val="clear"/>
          <w:vertAlign w:val="baseline"/>
          <w:rtl w:val="0"/>
        </w:rPr>
        <w:t xml:space="preserve">Witness statements (if applicable)</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64" w:lineRule="auto"/>
        <w:ind w:left="460" w:right="0" w:hanging="260"/>
        <w:jc w:val="left"/>
        <w:rPr/>
      </w:pPr>
      <w:r w:rsidDel="00000000" w:rsidR="00000000" w:rsidRPr="00000000">
        <w:rPr>
          <w:rFonts w:ascii="Calibri" w:cs="Calibri" w:eastAsia="Calibri" w:hAnsi="Calibri"/>
          <w:b w:val="1"/>
          <w:bCs w:val="1"/>
          <w:i w:val="0"/>
          <w:iCs w:val="0"/>
          <w:smallCaps w:val="0"/>
          <w:strike w:val="0"/>
          <w:color w:val="2563c9"/>
          <w:sz w:val="22"/>
          <w:szCs w:val="22"/>
          <w:u w:val="none"/>
          <w:shd w:fill="auto" w:val="clear"/>
          <w:vertAlign w:val="baseline"/>
          <w:rtl w:val="0"/>
        </w:rPr>
        <w:t xml:space="preserve">[Any additional exhibits]</w:t>
      </w:r>
      <w:r w:rsidDel="00000000" w:rsidR="00000000" w:rsidRPr="00000000">
        <w:rPr>
          <w:rtl w:val="0"/>
        </w:rPr>
      </w:r>
    </w:p>
    <w:p w:rsidR="00000000" w:rsidDel="00000000" w:rsidP="00000000" w:rsidRDefault="00000000" w:rsidRPr="00000000" w14:paraId="0000005F">
      <w:pPr>
        <w:pBdr>
          <w:bottom w:color="2e6fb0" w:space="4" w:sz="6" w:val="single"/>
        </w:pBdr>
        <w:spacing w:after="140" w:before="280" w:lineRule="auto"/>
        <w:rPr/>
      </w:pPr>
      <w:r w:rsidDel="00000000" w:rsidR="00000000" w:rsidRPr="00000000">
        <w:rPr>
          <w:rFonts w:ascii="Georgia" w:cs="Georgia" w:eastAsia="Georgia" w:hAnsi="Georgia"/>
          <w:b w:val="1"/>
          <w:bCs w:val="1"/>
          <w:color w:val="1f3a5f"/>
          <w:sz w:val="26"/>
          <w:szCs w:val="26"/>
          <w:rtl w:val="0"/>
        </w:rPr>
        <w:t xml:space="preserve">Response Requested</w:t>
      </w:r>
      <w:r w:rsidDel="00000000" w:rsidR="00000000" w:rsidRPr="00000000">
        <w:rPr>
          <w:rtl w:val="0"/>
        </w:rPr>
      </w:r>
    </w:p>
    <w:p w:rsidR="00000000" w:rsidDel="00000000" w:rsidP="00000000" w:rsidRDefault="00000000" w:rsidRPr="00000000" w14:paraId="00000060">
      <w:pPr>
        <w:spacing w:after="160" w:line="276" w:lineRule="auto"/>
        <w:rPr/>
      </w:pPr>
      <w:r w:rsidDel="00000000" w:rsidR="00000000" w:rsidRPr="00000000">
        <w:rPr>
          <w:rFonts w:ascii="Calibri" w:cs="Calibri" w:eastAsia="Calibri" w:hAnsi="Calibri"/>
          <w:sz w:val="22"/>
          <w:szCs w:val="22"/>
          <w:rtl w:val="0"/>
        </w:rPr>
        <w:t xml:space="preserve">We request a written response to this demand within </w:t>
      </w:r>
      <w:r w:rsidDel="00000000" w:rsidR="00000000" w:rsidRPr="00000000">
        <w:rPr>
          <w:rFonts w:ascii="Calibri" w:cs="Calibri" w:eastAsia="Calibri" w:hAnsi="Calibri"/>
          <w:b w:val="1"/>
          <w:bCs w:val="1"/>
          <w:color w:val="2563c9"/>
          <w:sz w:val="22"/>
          <w:szCs w:val="22"/>
          <w:rtl w:val="0"/>
        </w:rPr>
        <w:t xml:space="preserve">[e.g., 30]</w:t>
      </w:r>
      <w:r w:rsidDel="00000000" w:rsidR="00000000" w:rsidRPr="00000000">
        <w:rPr>
          <w:rFonts w:ascii="Calibri" w:cs="Calibri" w:eastAsia="Calibri" w:hAnsi="Calibri"/>
          <w:sz w:val="22"/>
          <w:szCs w:val="22"/>
          <w:rtl w:val="0"/>
        </w:rPr>
        <w:t xml:space="preserve"> days of the date of this letter. We are confident this matter can be resolved fairly and promptly. Should the response be inadequate or untimely, we are prepared to file a personal injury lawsuit to protect </w:t>
      </w:r>
      <w:r w:rsidDel="00000000" w:rsidR="00000000" w:rsidRPr="00000000">
        <w:rPr>
          <w:rFonts w:ascii="Calibri" w:cs="Calibri" w:eastAsia="Calibri" w:hAnsi="Calibri"/>
          <w:b w:val="1"/>
          <w:bCs w:val="1"/>
          <w:color w:val="2563c9"/>
          <w:sz w:val="22"/>
          <w:szCs w:val="22"/>
          <w:rtl w:val="0"/>
        </w:rPr>
        <w:t xml:space="preserve">[Client's Full Name]</w:t>
      </w:r>
      <w:r w:rsidDel="00000000" w:rsidR="00000000" w:rsidRPr="00000000">
        <w:rPr>
          <w:rFonts w:ascii="Calibri" w:cs="Calibri" w:eastAsia="Calibri" w:hAnsi="Calibri"/>
          <w:sz w:val="22"/>
          <w:szCs w:val="22"/>
          <w:rtl w:val="0"/>
        </w:rPr>
        <w:t xml:space="preserve">'s rights.</w:t>
      </w:r>
      <w:r w:rsidDel="00000000" w:rsidR="00000000" w:rsidRPr="00000000">
        <w:rPr>
          <w:rtl w:val="0"/>
        </w:rPr>
      </w:r>
    </w:p>
    <w:p w:rsidR="00000000" w:rsidDel="00000000" w:rsidP="00000000" w:rsidRDefault="00000000" w:rsidRPr="00000000" w14:paraId="00000061">
      <w:pPr>
        <w:spacing w:after="160" w:line="276" w:lineRule="auto"/>
        <w:rPr/>
      </w:pPr>
      <w:r w:rsidDel="00000000" w:rsidR="00000000" w:rsidRPr="00000000">
        <w:rPr>
          <w:rFonts w:ascii="Calibri" w:cs="Calibri" w:eastAsia="Calibri" w:hAnsi="Calibri"/>
          <w:sz w:val="22"/>
          <w:szCs w:val="22"/>
          <w:rtl w:val="0"/>
        </w:rPr>
        <w:t xml:space="preserve">Please direct your response or any questions to </w:t>
      </w:r>
      <w:r w:rsidDel="00000000" w:rsidR="00000000" w:rsidRPr="00000000">
        <w:rPr>
          <w:rFonts w:ascii="Calibri" w:cs="Calibri" w:eastAsia="Calibri" w:hAnsi="Calibri"/>
          <w:b w:val="1"/>
          <w:bCs w:val="1"/>
          <w:color w:val="2563c9"/>
          <w:sz w:val="22"/>
          <w:szCs w:val="22"/>
          <w:rtl w:val="0"/>
        </w:rPr>
        <w:t xml:space="preserve">[Name]</w:t>
      </w:r>
      <w:r w:rsidDel="00000000" w:rsidR="00000000" w:rsidRPr="00000000">
        <w:rPr>
          <w:rFonts w:ascii="Calibri" w:cs="Calibri" w:eastAsia="Calibri" w:hAnsi="Calibri"/>
          <w:sz w:val="22"/>
          <w:szCs w:val="22"/>
          <w:rtl w:val="0"/>
        </w:rPr>
        <w:t xml:space="preserve"> at </w:t>
      </w:r>
      <w:r w:rsidDel="00000000" w:rsidR="00000000" w:rsidRPr="00000000">
        <w:rPr>
          <w:rFonts w:ascii="Calibri" w:cs="Calibri" w:eastAsia="Calibri" w:hAnsi="Calibri"/>
          <w:b w:val="1"/>
          <w:bCs w:val="1"/>
          <w:color w:val="2563c9"/>
          <w:sz w:val="22"/>
          <w:szCs w:val="22"/>
          <w:rtl w:val="0"/>
        </w:rPr>
        <w:t xml:space="preserve">[Phone Number]</w:t>
      </w:r>
      <w:r w:rsidDel="00000000" w:rsidR="00000000" w:rsidRPr="00000000">
        <w:rPr>
          <w:rFonts w:ascii="Calibri" w:cs="Calibri" w:eastAsia="Calibri" w:hAnsi="Calibri"/>
          <w:sz w:val="22"/>
          <w:szCs w:val="22"/>
          <w:rtl w:val="0"/>
        </w:rPr>
        <w:t xml:space="preserve"> or </w:t>
      </w:r>
      <w:r w:rsidDel="00000000" w:rsidR="00000000" w:rsidRPr="00000000">
        <w:rPr>
          <w:rFonts w:ascii="Calibri" w:cs="Calibri" w:eastAsia="Calibri" w:hAnsi="Calibri"/>
          <w:b w:val="1"/>
          <w:bCs w:val="1"/>
          <w:color w:val="2563c9"/>
          <w:sz w:val="22"/>
          <w:szCs w:val="22"/>
          <w:rtl w:val="0"/>
        </w:rPr>
        <w:t xml:space="preserve">[Email Address]</w:t>
      </w:r>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62">
      <w:pPr>
        <w:spacing w:after="120" w:lineRule="auto"/>
        <w:rPr/>
      </w:pPr>
      <w:r w:rsidDel="00000000" w:rsidR="00000000" w:rsidRPr="00000000">
        <w:rPr>
          <w:rtl w:val="0"/>
        </w:rPr>
      </w:r>
    </w:p>
    <w:p w:rsidR="00000000" w:rsidDel="00000000" w:rsidP="00000000" w:rsidRDefault="00000000" w:rsidRPr="00000000" w14:paraId="00000063">
      <w:pPr>
        <w:spacing w:after="360" w:lineRule="auto"/>
        <w:rPr/>
      </w:pPr>
      <w:r w:rsidDel="00000000" w:rsidR="00000000" w:rsidRPr="00000000">
        <w:rPr>
          <w:rFonts w:ascii="Calibri" w:cs="Calibri" w:eastAsia="Calibri" w:hAnsi="Calibri"/>
          <w:sz w:val="22"/>
          <w:szCs w:val="22"/>
          <w:rtl w:val="0"/>
        </w:rPr>
        <w:t xml:space="preserve">Sincerely,</w:t>
      </w:r>
      <w:r w:rsidDel="00000000" w:rsidR="00000000" w:rsidRPr="00000000">
        <w:rPr>
          <w:rtl w:val="0"/>
        </w:rPr>
      </w:r>
    </w:p>
    <w:p w:rsidR="00000000" w:rsidDel="00000000" w:rsidP="00000000" w:rsidRDefault="00000000" w:rsidRPr="00000000" w14:paraId="00000064">
      <w:pPr>
        <w:spacing w:after="0" w:line="264" w:lineRule="auto"/>
        <w:rPr/>
      </w:pPr>
      <w:r w:rsidDel="00000000" w:rsidR="00000000" w:rsidRPr="00000000">
        <w:rPr>
          <w:rFonts w:ascii="Calibri" w:cs="Calibri" w:eastAsia="Calibri" w:hAnsi="Calibri"/>
          <w:b w:val="1"/>
          <w:bCs w:val="1"/>
          <w:color w:val="2563c9"/>
          <w:sz w:val="22"/>
          <w:szCs w:val="22"/>
          <w:rtl w:val="0"/>
        </w:rPr>
        <w:t xml:space="preserve">[Signature]</w:t>
      </w:r>
      <w:r w:rsidDel="00000000" w:rsidR="00000000" w:rsidRPr="00000000">
        <w:rPr>
          <w:rtl w:val="0"/>
        </w:rPr>
      </w:r>
    </w:p>
    <w:p w:rsidR="00000000" w:rsidDel="00000000" w:rsidP="00000000" w:rsidRDefault="00000000" w:rsidRPr="00000000" w14:paraId="00000065">
      <w:pPr>
        <w:spacing w:after="0" w:line="264" w:lineRule="auto"/>
        <w:rPr/>
      </w:pPr>
      <w:r w:rsidDel="00000000" w:rsidR="00000000" w:rsidRPr="00000000">
        <w:rPr>
          <w:rFonts w:ascii="Calibri" w:cs="Calibri" w:eastAsia="Calibri" w:hAnsi="Calibri"/>
          <w:b w:val="1"/>
          <w:bCs w:val="1"/>
          <w:color w:val="2563c9"/>
          <w:sz w:val="22"/>
          <w:szCs w:val="22"/>
          <w:rtl w:val="0"/>
        </w:rPr>
        <w:t xml:space="preserve">[Your Full Name]</w:t>
      </w:r>
      <w:r w:rsidDel="00000000" w:rsidR="00000000" w:rsidRPr="00000000">
        <w:rPr>
          <w:rtl w:val="0"/>
        </w:rPr>
      </w:r>
    </w:p>
    <w:p w:rsidR="00000000" w:rsidDel="00000000" w:rsidP="00000000" w:rsidRDefault="00000000" w:rsidRPr="00000000" w14:paraId="00000066">
      <w:pPr>
        <w:spacing w:after="0" w:line="264" w:lineRule="auto"/>
        <w:rPr/>
      </w:pPr>
      <w:r w:rsidDel="00000000" w:rsidR="00000000" w:rsidRPr="00000000">
        <w:rPr>
          <w:rFonts w:ascii="Calibri" w:cs="Calibri" w:eastAsia="Calibri" w:hAnsi="Calibri"/>
          <w:b w:val="1"/>
          <w:bCs w:val="1"/>
          <w:color w:val="2563c9"/>
          <w:sz w:val="22"/>
          <w:szCs w:val="22"/>
          <w:rtl w:val="0"/>
        </w:rPr>
        <w:t xml:space="preserve">[Title]</w:t>
      </w:r>
      <w:r w:rsidDel="00000000" w:rsidR="00000000" w:rsidRPr="00000000">
        <w:rPr>
          <w:rtl w:val="0"/>
        </w:rPr>
      </w:r>
    </w:p>
    <w:p w:rsidR="00000000" w:rsidDel="00000000" w:rsidP="00000000" w:rsidRDefault="00000000" w:rsidRPr="00000000" w14:paraId="00000067">
      <w:pPr>
        <w:spacing w:after="200" w:line="264" w:lineRule="auto"/>
        <w:rPr/>
      </w:pPr>
      <w:r w:rsidDel="00000000" w:rsidR="00000000" w:rsidRPr="00000000">
        <w:rPr>
          <w:rFonts w:ascii="Calibri" w:cs="Calibri" w:eastAsia="Calibri" w:hAnsi="Calibri"/>
          <w:b w:val="1"/>
          <w:bCs w:val="1"/>
          <w:color w:val="2563c9"/>
          <w:sz w:val="22"/>
          <w:szCs w:val="22"/>
          <w:rtl w:val="0"/>
        </w:rPr>
        <w:t xml:space="preserve">[Law Firm Name]</w:t>
      </w:r>
      <w:r w:rsidDel="00000000" w:rsidR="00000000" w:rsidRPr="00000000">
        <w:rPr>
          <w:rtl w:val="0"/>
        </w:rPr>
      </w:r>
    </w:p>
    <w:p w:rsidR="00000000" w:rsidDel="00000000" w:rsidP="00000000" w:rsidRDefault="00000000" w:rsidRPr="00000000" w14:paraId="00000068">
      <w:pPr>
        <w:spacing w:after="160" w:line="276" w:lineRule="auto"/>
        <w:rPr/>
      </w:pPr>
      <w:r w:rsidDel="00000000" w:rsidR="00000000" w:rsidRPr="00000000">
        <w:rPr>
          <w:rFonts w:ascii="Calibri" w:cs="Calibri" w:eastAsia="Calibri" w:hAnsi="Calibri"/>
          <w:b w:val="1"/>
          <w:bCs w:val="1"/>
          <w:color w:val="1f3a5f"/>
          <w:sz w:val="22"/>
          <w:szCs w:val="22"/>
          <w:rtl w:val="0"/>
        </w:rPr>
        <w:t xml:space="preserve">Enclosures: </w:t>
      </w:r>
      <w:r w:rsidDel="00000000" w:rsidR="00000000" w:rsidRPr="00000000">
        <w:rPr>
          <w:rFonts w:ascii="Calibri" w:cs="Calibri" w:eastAsia="Calibri" w:hAnsi="Calibri"/>
          <w:sz w:val="22"/>
          <w:szCs w:val="22"/>
          <w:rtl w:val="0"/>
        </w:rPr>
        <w:t xml:space="preserve">As listed above</w:t>
      </w:r>
      <w:r w:rsidDel="00000000" w:rsidR="00000000" w:rsidRPr="00000000">
        <w:rPr>
          <w:rtl w:val="0"/>
        </w:rPr>
      </w:r>
    </w:p>
    <w:p w:rsidR="00000000" w:rsidDel="00000000" w:rsidP="00000000" w:rsidRDefault="00000000" w:rsidRPr="00000000" w14:paraId="00000069">
      <w:pPr>
        <w:spacing w:after="220" w:lineRule="auto"/>
        <w:rPr/>
      </w:pPr>
      <w:r w:rsidDel="00000000" w:rsidR="00000000" w:rsidRPr="00000000">
        <w:rPr>
          <w:rtl w:val="0"/>
        </w:rPr>
      </w:r>
    </w:p>
    <w:p w:rsidR="00000000" w:rsidDel="00000000" w:rsidP="00000000" w:rsidRDefault="00000000" w:rsidRPr="00000000" w14:paraId="0000006A">
      <w:pPr>
        <w:pBdr>
          <w:top w:color="d9dee6" w:space="8" w:sz="4" w:val="single"/>
        </w:pBdr>
        <w:spacing w:after="80" w:before="60" w:lineRule="auto"/>
        <w:rPr/>
      </w:pPr>
      <w:r w:rsidDel="00000000" w:rsidR="00000000" w:rsidRPr="00000000">
        <w:rPr>
          <w:rFonts w:ascii="Georgia" w:cs="Georgia" w:eastAsia="Georgia" w:hAnsi="Georgia"/>
          <w:b w:val="1"/>
          <w:bCs w:val="1"/>
          <w:color w:val="6b7280"/>
          <w:sz w:val="18"/>
          <w:szCs w:val="18"/>
          <w:rtl w:val="0"/>
        </w:rPr>
        <w:t xml:space="preserve">Disclaimer</w:t>
      </w:r>
      <w:r w:rsidDel="00000000" w:rsidR="00000000" w:rsidRPr="00000000">
        <w:rPr>
          <w:rtl w:val="0"/>
        </w:rPr>
      </w:r>
    </w:p>
    <w:p w:rsidR="00000000" w:rsidDel="00000000" w:rsidP="00000000" w:rsidRDefault="00000000" w:rsidRPr="00000000" w14:paraId="0000006B">
      <w:pPr>
        <w:spacing w:line="252.00000000000003" w:lineRule="auto"/>
        <w:rPr/>
      </w:pPr>
      <w:r w:rsidDel="00000000" w:rsidR="00000000" w:rsidRPr="00000000">
        <w:rPr>
          <w:rFonts w:ascii="Calibri" w:cs="Calibri" w:eastAsia="Calibri" w:hAnsi="Calibri"/>
          <w:i w:val="1"/>
          <w:iCs w:val="1"/>
          <w:color w:val="6b7280"/>
          <w:sz w:val="19"/>
          <w:szCs w:val="19"/>
          <w:rtl w:val="0"/>
        </w:rPr>
        <w:t xml:space="preserve">This template is provided by CloudLex for informational and educational purposes only and does not constitute legal advice. Every case is unique and legal requirements vary by jurisdiction. We strongly recommend consulting a qualified personal injury attorney before sending a demand letter. Use of this template does not create an attorney-client relationship.</w:t>
      </w:r>
      <w:r w:rsidDel="00000000" w:rsidR="00000000" w:rsidRPr="00000000">
        <w:rPr>
          <w:rtl w:val="0"/>
        </w:rPr>
      </w:r>
    </w:p>
    <w:sectPr>
      <w:footerReference r:id="rId7" w:type="default"/>
      <w:type w:val="nextPage"/>
      <w:pgSz w:h="15840" w:w="1224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color="d9dee6" w:space="6" w:sz="4" w:val="single"/>
      </w:pBdr>
      <w:jc w:val="center"/>
      <w:rPr/>
    </w:pPr>
    <w:r w:rsidDel="00000000" w:rsidR="00000000" w:rsidRPr="00000000">
      <w:rPr>
        <w:rFonts w:ascii="Calibri" w:cs="Calibri" w:eastAsia="Calibri" w:hAnsi="Calibri"/>
        <w:color w:val="6b7280"/>
        <w:sz w:val="16"/>
        <w:szCs w:val="16"/>
        <w:rtl w:val="0"/>
      </w:rPr>
      <w:t xml:space="preserve">Template provided by CloudLex  ·  For informational use only, not legal advice.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color="d9dee6" w:space="6" w:sz="4" w:val="single"/>
      </w:pBdr>
      <w:tabs>
        <w:tab w:val="right" w:leader="none" w:pos="9026"/>
      </w:tabs>
      <w:rPr/>
    </w:pPr>
    <w:r w:rsidDel="00000000" w:rsidR="00000000" w:rsidRPr="00000000">
      <w:rPr>
        <w:rFonts w:ascii="Calibri" w:cs="Calibri" w:eastAsia="Calibri" w:hAnsi="Calibri"/>
        <w:color w:val="6b7280"/>
        <w:sz w:val="16"/>
        <w:szCs w:val="16"/>
        <w:rtl w:val="0"/>
      </w:rPr>
      <w:t xml:space="preserve">CONFIDENTIAL  ·  FOR SETTLEMENT PURPOSES ONLYPage </w:t>
    </w:r>
    <w:r w:rsidDel="00000000" w:rsidR="00000000" w:rsidRPr="00000000">
      <w:rPr>
        <w:rFonts w:ascii="Calibri" w:cs="Calibri" w:eastAsia="Calibri" w:hAnsi="Calibri"/>
        <w:color w:val="6b7280"/>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60" w:hanging="260"/>
      </w:pPr>
      <w:rPr>
        <w:color w:val="2e6fb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460" w:hanging="280"/>
      </w:pPr>
      <w:rPr>
        <w:color w:val="1f3a5f"/>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222222"/>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22222"/>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